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62DFB" w:rsidRPr="00451726" w:rsidRDefault="00562DFB" w:rsidP="00562DFB">
      <w:pPr>
        <w:rPr>
          <w:sz w:val="22"/>
          <w:szCs w:val="22"/>
        </w:rPr>
      </w:pPr>
    </w:p>
    <w:tbl>
      <w:tblPr>
        <w:tblStyle w:val="TableGrid"/>
        <w:tblW w:w="906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10"/>
      </w:tblGrid>
      <w:tr w:rsidR="00562DFB" w:rsidRPr="00451726" w14:paraId="016C4102" w14:textId="77777777" w:rsidTr="5FAC333D">
        <w:tc>
          <w:tcPr>
            <w:tcW w:w="4957" w:type="dxa"/>
            <w:hideMark/>
          </w:tcPr>
          <w:p w14:paraId="5AB8F0A9" w14:textId="200EF2DF" w:rsidR="00562DFB" w:rsidRPr="00451726" w:rsidRDefault="00562DFB" w:rsidP="00F5776B">
            <w:pPr>
              <w:rPr>
                <w:b/>
                <w:sz w:val="22"/>
                <w:szCs w:val="22"/>
                <w:lang w:val="en-US" w:eastAsia="en-AU"/>
              </w:rPr>
            </w:pPr>
            <w:r w:rsidRPr="00451726">
              <w:rPr>
                <w:b/>
                <w:sz w:val="22"/>
                <w:szCs w:val="22"/>
                <w:lang w:val="en-US" w:eastAsia="en-AU"/>
              </w:rPr>
              <w:t xml:space="preserve">Our Ref: </w:t>
            </w:r>
          </w:p>
        </w:tc>
        <w:tc>
          <w:tcPr>
            <w:tcW w:w="4110" w:type="dxa"/>
            <w:hideMark/>
          </w:tcPr>
          <w:p w14:paraId="3A1F4E4C" w14:textId="788805DD" w:rsidR="00562DFB" w:rsidRPr="00451726" w:rsidRDefault="00562DFB" w:rsidP="00F5776B">
            <w:pPr>
              <w:tabs>
                <w:tab w:val="left" w:pos="890"/>
              </w:tabs>
              <w:rPr>
                <w:sz w:val="22"/>
                <w:szCs w:val="22"/>
              </w:rPr>
            </w:pPr>
          </w:p>
          <w:p w14:paraId="757644CC" w14:textId="1555D99D" w:rsidR="00562DFB" w:rsidRPr="00451726" w:rsidRDefault="5FAC333D" w:rsidP="00F5776B">
            <w:pPr>
              <w:tabs>
                <w:tab w:val="left" w:pos="890"/>
              </w:tabs>
              <w:rPr>
                <w:sz w:val="22"/>
                <w:szCs w:val="22"/>
              </w:rPr>
            </w:pPr>
            <w:r w:rsidRPr="00451726">
              <w:rPr>
                <w:rFonts w:eastAsia="Arial"/>
                <w:sz w:val="22"/>
                <w:szCs w:val="22"/>
                <w:lang w:val="en-GB"/>
              </w:rPr>
              <w:t>Phone:</w:t>
            </w:r>
            <w:r w:rsidR="00451726">
              <w:rPr>
                <w:rFonts w:eastAsia="Arial"/>
                <w:sz w:val="22"/>
                <w:szCs w:val="22"/>
                <w:lang w:val="en-GB"/>
              </w:rPr>
              <w:tab/>
            </w:r>
          </w:p>
          <w:p w14:paraId="63BF606F" w14:textId="198A05EC" w:rsidR="00562DFB" w:rsidRPr="00451726" w:rsidRDefault="5FAC333D" w:rsidP="00F5776B">
            <w:pPr>
              <w:tabs>
                <w:tab w:val="left" w:pos="890"/>
              </w:tabs>
              <w:rPr>
                <w:sz w:val="22"/>
                <w:szCs w:val="22"/>
                <w:lang w:val="en-US" w:eastAsia="en-AU"/>
              </w:rPr>
            </w:pPr>
            <w:r w:rsidRPr="00451726">
              <w:rPr>
                <w:rFonts w:eastAsia="Arial"/>
                <w:sz w:val="22"/>
                <w:szCs w:val="22"/>
                <w:lang w:val="en-GB"/>
              </w:rPr>
              <w:t>Fax:</w:t>
            </w:r>
            <w:r w:rsidR="00451726">
              <w:rPr>
                <w:rFonts w:eastAsia="Arial"/>
                <w:sz w:val="22"/>
                <w:szCs w:val="22"/>
                <w:lang w:val="en-GB"/>
              </w:rPr>
              <w:tab/>
            </w:r>
          </w:p>
        </w:tc>
      </w:tr>
    </w:tbl>
    <w:p w14:paraId="0A37501D" w14:textId="5F11F6D0" w:rsidR="00562DFB" w:rsidRDefault="00562DFB" w:rsidP="00562DFB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4F367FB9" w14:textId="78CEC734" w:rsidR="007735A5" w:rsidRDefault="007735A5" w:rsidP="00562DFB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2FBCFE6B" w14:textId="2FFCD3E3" w:rsidR="007735A5" w:rsidRDefault="007735A5" w:rsidP="00562DFB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1159835C" w14:textId="4E9BA0DA" w:rsidR="007735A5" w:rsidRDefault="007735A5" w:rsidP="00562DFB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4376A5C9" w14:textId="6BD39ECD" w:rsidR="007735A5" w:rsidRDefault="007735A5" w:rsidP="00562DFB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308013BD" w14:textId="77777777" w:rsidR="007735A5" w:rsidRPr="00451726" w:rsidRDefault="007735A5" w:rsidP="00562DFB">
      <w:pPr>
        <w:tabs>
          <w:tab w:val="right" w:pos="9072"/>
        </w:tabs>
        <w:jc w:val="left"/>
        <w:rPr>
          <w:color w:val="000000"/>
          <w:sz w:val="22"/>
          <w:szCs w:val="22"/>
        </w:rPr>
      </w:pPr>
    </w:p>
    <w:p w14:paraId="56DBDD9D" w14:textId="191EB0E8" w:rsidR="0034421D" w:rsidRPr="00451726" w:rsidRDefault="00451726" w:rsidP="00562DFB">
      <w:pPr>
        <w:pStyle w:val="AlignLeft"/>
        <w:rPr>
          <w:color w:val="auto"/>
          <w:sz w:val="22"/>
          <w:szCs w:val="22"/>
        </w:rPr>
      </w:pPr>
      <w:r w:rsidRPr="00451726">
        <w:rPr>
          <w:b/>
          <w:color w:val="auto"/>
          <w:sz w:val="22"/>
          <w:szCs w:val="22"/>
        </w:rPr>
        <w:t>By Email:</w:t>
      </w:r>
      <w:r w:rsidRPr="00451726">
        <w:rPr>
          <w:color w:val="auto"/>
          <w:sz w:val="22"/>
          <w:szCs w:val="22"/>
        </w:rPr>
        <w:t xml:space="preserve"> </w:t>
      </w:r>
    </w:p>
    <w:p w14:paraId="5A39BBE3" w14:textId="77777777" w:rsidR="00960616" w:rsidRPr="00451726" w:rsidRDefault="00960616" w:rsidP="00562DFB">
      <w:pPr>
        <w:jc w:val="left"/>
        <w:rPr>
          <w:color w:val="000000"/>
          <w:sz w:val="22"/>
          <w:szCs w:val="22"/>
        </w:rPr>
      </w:pPr>
    </w:p>
    <w:p w14:paraId="41C8F396" w14:textId="77777777" w:rsidR="0034421D" w:rsidRPr="00451726" w:rsidRDefault="0034421D" w:rsidP="00562DFB">
      <w:pPr>
        <w:jc w:val="left"/>
        <w:rPr>
          <w:color w:val="000000"/>
          <w:sz w:val="22"/>
          <w:szCs w:val="22"/>
        </w:rPr>
      </w:pPr>
    </w:p>
    <w:p w14:paraId="0B2F248F" w14:textId="4975662F" w:rsidR="00BC404F" w:rsidRPr="00451726" w:rsidRDefault="005512B3" w:rsidP="00562DFB">
      <w:pPr>
        <w:jc w:val="left"/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 xml:space="preserve">Dear </w:t>
      </w:r>
    </w:p>
    <w:p w14:paraId="72A3D3EC" w14:textId="77777777" w:rsidR="00960616" w:rsidRPr="00451726" w:rsidRDefault="00960616" w:rsidP="00960616">
      <w:pPr>
        <w:rPr>
          <w:color w:val="000000"/>
          <w:sz w:val="22"/>
          <w:szCs w:val="22"/>
        </w:rPr>
      </w:pPr>
    </w:p>
    <w:p w14:paraId="5E48CC09" w14:textId="77777777" w:rsidR="00960616" w:rsidRPr="00451726" w:rsidRDefault="00142675" w:rsidP="003134B7">
      <w:pPr>
        <w:jc w:val="left"/>
        <w:rPr>
          <w:color w:val="000000"/>
          <w:sz w:val="22"/>
          <w:szCs w:val="22"/>
        </w:rPr>
      </w:pPr>
      <w:r w:rsidRPr="00451726">
        <w:rPr>
          <w:b/>
          <w:bCs/>
          <w:color w:val="000000"/>
          <w:sz w:val="22"/>
          <w:szCs w:val="22"/>
        </w:rPr>
        <w:t>Compulsory Schooling Order</w:t>
      </w:r>
    </w:p>
    <w:p w14:paraId="0D0B940D" w14:textId="77777777" w:rsidR="00284B2B" w:rsidRPr="00451726" w:rsidRDefault="00284B2B" w:rsidP="00E0011A">
      <w:pPr>
        <w:rPr>
          <w:color w:val="000000"/>
          <w:sz w:val="22"/>
          <w:szCs w:val="22"/>
        </w:rPr>
      </w:pPr>
    </w:p>
    <w:p w14:paraId="2FA57B68" w14:textId="77777777" w:rsidR="007735A5" w:rsidRDefault="00346B06" w:rsidP="00346B06">
      <w:pPr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>This letter tells you what happened when you were at</w:t>
      </w:r>
      <w:r w:rsidR="00451726">
        <w:rPr>
          <w:color w:val="000000"/>
          <w:sz w:val="22"/>
          <w:szCs w:val="22"/>
        </w:rPr>
        <w:t xml:space="preserve"> </w:t>
      </w:r>
      <w:r w:rsidR="007735A5">
        <w:rPr>
          <w:color w:val="000000"/>
          <w:sz w:val="22"/>
          <w:szCs w:val="22"/>
        </w:rPr>
        <w:t xml:space="preserve">                                 </w:t>
      </w:r>
      <w:r w:rsidRPr="00451726">
        <w:rPr>
          <w:sz w:val="22"/>
          <w:szCs w:val="22"/>
        </w:rPr>
        <w:t>NSW,</w:t>
      </w:r>
      <w:r w:rsidRPr="00451726">
        <w:rPr>
          <w:color w:val="000000"/>
          <w:sz w:val="22"/>
          <w:szCs w:val="22"/>
        </w:rPr>
        <w:t xml:space="preserve"> on</w:t>
      </w:r>
    </w:p>
    <w:p w14:paraId="6A1E5FA3" w14:textId="2F8580A8" w:rsidR="00346B06" w:rsidRPr="00451726" w:rsidRDefault="00346B06" w:rsidP="00346B06">
      <w:pPr>
        <w:rPr>
          <w:sz w:val="22"/>
          <w:szCs w:val="22"/>
        </w:rPr>
      </w:pPr>
      <w:r w:rsidRPr="00451726">
        <w:rPr>
          <w:color w:val="000000"/>
          <w:sz w:val="22"/>
          <w:szCs w:val="22"/>
        </w:rPr>
        <w:t xml:space="preserve"> </w:t>
      </w:r>
      <w:r w:rsidR="007735A5">
        <w:rPr>
          <w:color w:val="000000"/>
          <w:sz w:val="22"/>
          <w:szCs w:val="22"/>
        </w:rPr>
        <w:t xml:space="preserve">                                 </w:t>
      </w:r>
      <w:r w:rsidRPr="00451726">
        <w:rPr>
          <w:sz w:val="22"/>
          <w:szCs w:val="22"/>
        </w:rPr>
        <w:t xml:space="preserve"> </w:t>
      </w:r>
      <w:r w:rsidRPr="00451726">
        <w:rPr>
          <w:color w:val="000000"/>
          <w:sz w:val="22"/>
          <w:szCs w:val="22"/>
        </w:rPr>
        <w:t xml:space="preserve">before Children’s Court Magistrate </w:t>
      </w:r>
      <w:r w:rsidR="007735A5">
        <w:rPr>
          <w:color w:val="000000"/>
          <w:sz w:val="22"/>
          <w:szCs w:val="22"/>
        </w:rPr>
        <w:t xml:space="preserve">                                 </w:t>
      </w:r>
      <w:r w:rsidRPr="00451726">
        <w:rPr>
          <w:sz w:val="22"/>
          <w:szCs w:val="22"/>
        </w:rPr>
        <w:t>.</w:t>
      </w:r>
    </w:p>
    <w:p w14:paraId="0E27B00A" w14:textId="77777777" w:rsidR="00346B06" w:rsidRPr="00451726" w:rsidRDefault="00346B06" w:rsidP="00346B06">
      <w:pPr>
        <w:rPr>
          <w:color w:val="000000"/>
          <w:sz w:val="22"/>
          <w:szCs w:val="22"/>
        </w:rPr>
      </w:pPr>
    </w:p>
    <w:p w14:paraId="51C9747A" w14:textId="77777777" w:rsidR="00346B06" w:rsidRPr="00451726" w:rsidRDefault="00346B06" w:rsidP="00E0011A">
      <w:pPr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>I was your solicitor on that day.</w:t>
      </w:r>
    </w:p>
    <w:p w14:paraId="60061E4C" w14:textId="77777777" w:rsidR="00346B06" w:rsidRPr="00451726" w:rsidRDefault="00346B06" w:rsidP="00E0011A">
      <w:pPr>
        <w:rPr>
          <w:color w:val="000000"/>
          <w:sz w:val="22"/>
          <w:szCs w:val="22"/>
        </w:rPr>
      </w:pPr>
    </w:p>
    <w:p w14:paraId="42D2B07B" w14:textId="77777777" w:rsidR="00346B06" w:rsidRPr="00451726" w:rsidRDefault="00346B06" w:rsidP="00E0011A">
      <w:pPr>
        <w:rPr>
          <w:color w:val="000000"/>
          <w:sz w:val="22"/>
          <w:szCs w:val="22"/>
        </w:rPr>
      </w:pPr>
      <w:r w:rsidRPr="00451726">
        <w:rPr>
          <w:b/>
          <w:color w:val="000000"/>
          <w:sz w:val="22"/>
          <w:szCs w:val="22"/>
        </w:rPr>
        <w:t xml:space="preserve">What </w:t>
      </w:r>
      <w:r w:rsidR="002212D8" w:rsidRPr="00451726">
        <w:rPr>
          <w:b/>
          <w:color w:val="000000"/>
          <w:sz w:val="22"/>
          <w:szCs w:val="22"/>
        </w:rPr>
        <w:t>Y</w:t>
      </w:r>
      <w:r w:rsidRPr="00451726">
        <w:rPr>
          <w:b/>
          <w:color w:val="000000"/>
          <w:sz w:val="22"/>
          <w:szCs w:val="22"/>
        </w:rPr>
        <w:t xml:space="preserve">ou </w:t>
      </w:r>
      <w:r w:rsidR="002212D8" w:rsidRPr="00451726">
        <w:rPr>
          <w:b/>
          <w:color w:val="000000"/>
          <w:sz w:val="22"/>
          <w:szCs w:val="22"/>
        </w:rPr>
        <w:t>T</w:t>
      </w:r>
      <w:r w:rsidRPr="00451726">
        <w:rPr>
          <w:b/>
          <w:color w:val="000000"/>
          <w:sz w:val="22"/>
          <w:szCs w:val="22"/>
        </w:rPr>
        <w:t xml:space="preserve">old </w:t>
      </w:r>
      <w:r w:rsidR="002212D8" w:rsidRPr="00451726">
        <w:rPr>
          <w:b/>
          <w:color w:val="000000"/>
          <w:sz w:val="22"/>
          <w:szCs w:val="22"/>
        </w:rPr>
        <w:t>M</w:t>
      </w:r>
      <w:r w:rsidRPr="00451726">
        <w:rPr>
          <w:b/>
          <w:color w:val="000000"/>
          <w:sz w:val="22"/>
          <w:szCs w:val="22"/>
        </w:rPr>
        <w:t>e:</w:t>
      </w:r>
    </w:p>
    <w:p w14:paraId="44EAFD9C" w14:textId="77777777" w:rsidR="00346B06" w:rsidRPr="00451726" w:rsidRDefault="00346B06" w:rsidP="00E0011A">
      <w:pPr>
        <w:rPr>
          <w:color w:val="000000"/>
          <w:sz w:val="22"/>
          <w:szCs w:val="22"/>
        </w:rPr>
      </w:pPr>
    </w:p>
    <w:p w14:paraId="4A54D30D" w14:textId="77777777" w:rsidR="00E0011A" w:rsidRPr="00451726" w:rsidRDefault="00346B06" w:rsidP="00E0011A">
      <w:pPr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 xml:space="preserve">Before you went into the courtroom, </w:t>
      </w:r>
      <w:r w:rsidR="00E0011A" w:rsidRPr="00451726">
        <w:rPr>
          <w:color w:val="000000"/>
          <w:sz w:val="22"/>
          <w:szCs w:val="22"/>
        </w:rPr>
        <w:t>you told me:</w:t>
      </w:r>
    </w:p>
    <w:p w14:paraId="4B94D5A5" w14:textId="2FB52801" w:rsidR="00960616" w:rsidRDefault="00960616" w:rsidP="00E0011A">
      <w:pPr>
        <w:rPr>
          <w:color w:val="000000"/>
          <w:sz w:val="22"/>
          <w:szCs w:val="22"/>
        </w:rPr>
      </w:pPr>
    </w:p>
    <w:p w14:paraId="176BA6A5" w14:textId="06A9CBB2" w:rsidR="00451726" w:rsidRPr="009862EF" w:rsidRDefault="00451726" w:rsidP="00451726">
      <w:pPr>
        <w:numPr>
          <w:ilvl w:val="0"/>
          <w:numId w:val="3"/>
        </w:numPr>
        <w:ind w:left="426" w:hanging="426"/>
        <w:rPr>
          <w:sz w:val="22"/>
          <w:szCs w:val="22"/>
        </w:rPr>
      </w:pPr>
    </w:p>
    <w:p w14:paraId="17E4D6D8" w14:textId="77777777" w:rsidR="00451726" w:rsidRPr="009862EF" w:rsidRDefault="00451726" w:rsidP="00451726">
      <w:pPr>
        <w:ind w:left="426" w:hanging="426"/>
        <w:rPr>
          <w:color w:val="000000"/>
          <w:sz w:val="22"/>
          <w:szCs w:val="22"/>
        </w:rPr>
      </w:pPr>
    </w:p>
    <w:p w14:paraId="4112DA36" w14:textId="5CFA6C4C" w:rsidR="00451726" w:rsidRPr="009862EF" w:rsidRDefault="00451726" w:rsidP="00451726">
      <w:pPr>
        <w:numPr>
          <w:ilvl w:val="0"/>
          <w:numId w:val="3"/>
        </w:numPr>
        <w:ind w:left="426" w:hanging="426"/>
        <w:rPr>
          <w:sz w:val="22"/>
          <w:szCs w:val="22"/>
        </w:rPr>
      </w:pPr>
    </w:p>
    <w:p w14:paraId="1386049D" w14:textId="77777777" w:rsidR="00451726" w:rsidRPr="00451726" w:rsidRDefault="00451726" w:rsidP="00E0011A">
      <w:pPr>
        <w:rPr>
          <w:color w:val="000000"/>
          <w:sz w:val="22"/>
          <w:szCs w:val="22"/>
        </w:rPr>
      </w:pPr>
    </w:p>
    <w:p w14:paraId="34CF98D7" w14:textId="77777777" w:rsidR="00346B06" w:rsidRPr="00451726" w:rsidRDefault="00346B06" w:rsidP="00E0011A">
      <w:pPr>
        <w:rPr>
          <w:color w:val="000000"/>
          <w:sz w:val="22"/>
          <w:szCs w:val="22"/>
        </w:rPr>
      </w:pPr>
      <w:r w:rsidRPr="00451726">
        <w:rPr>
          <w:b/>
          <w:color w:val="000000"/>
          <w:sz w:val="22"/>
          <w:szCs w:val="22"/>
        </w:rPr>
        <w:t xml:space="preserve">What I </w:t>
      </w:r>
      <w:r w:rsidR="002212D8" w:rsidRPr="00451726">
        <w:rPr>
          <w:b/>
          <w:color w:val="000000"/>
          <w:sz w:val="22"/>
          <w:szCs w:val="22"/>
        </w:rPr>
        <w:t>T</w:t>
      </w:r>
      <w:r w:rsidRPr="00451726">
        <w:rPr>
          <w:b/>
          <w:color w:val="000000"/>
          <w:sz w:val="22"/>
          <w:szCs w:val="22"/>
        </w:rPr>
        <w:t xml:space="preserve">old </w:t>
      </w:r>
      <w:r w:rsidR="002212D8" w:rsidRPr="00451726">
        <w:rPr>
          <w:b/>
          <w:color w:val="000000"/>
          <w:sz w:val="22"/>
          <w:szCs w:val="22"/>
        </w:rPr>
        <w:t>Y</w:t>
      </w:r>
      <w:r w:rsidRPr="00451726">
        <w:rPr>
          <w:b/>
          <w:color w:val="000000"/>
          <w:sz w:val="22"/>
          <w:szCs w:val="22"/>
        </w:rPr>
        <w:t>ou</w:t>
      </w:r>
    </w:p>
    <w:p w14:paraId="3656B9AB" w14:textId="77777777" w:rsidR="00346B06" w:rsidRPr="00451726" w:rsidRDefault="00346B06" w:rsidP="00E0011A">
      <w:pPr>
        <w:rPr>
          <w:color w:val="000000"/>
          <w:sz w:val="22"/>
          <w:szCs w:val="22"/>
        </w:rPr>
      </w:pPr>
    </w:p>
    <w:p w14:paraId="2B0E4449" w14:textId="77777777" w:rsidR="00E0011A" w:rsidRPr="00451726" w:rsidRDefault="00E0011A" w:rsidP="00E0011A">
      <w:pPr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 xml:space="preserve">I explained to you that the Department of Education </w:t>
      </w:r>
      <w:r w:rsidR="00346B06" w:rsidRPr="00451726">
        <w:rPr>
          <w:color w:val="000000"/>
          <w:sz w:val="22"/>
          <w:szCs w:val="22"/>
        </w:rPr>
        <w:t xml:space="preserve">has applied to the Court for </w:t>
      </w:r>
      <w:r w:rsidRPr="00451726">
        <w:rPr>
          <w:color w:val="000000"/>
          <w:sz w:val="22"/>
          <w:szCs w:val="22"/>
        </w:rPr>
        <w:t xml:space="preserve">a Compulsory Schooling Order (‘CSO’) because you haven’t been going to school. </w:t>
      </w:r>
      <w:r w:rsidR="00346B06" w:rsidRPr="00451726">
        <w:rPr>
          <w:color w:val="000000"/>
          <w:sz w:val="22"/>
          <w:szCs w:val="22"/>
        </w:rPr>
        <w:t>I told you that if a Judge makes an Order that you attend school, you must do so.</w:t>
      </w:r>
    </w:p>
    <w:p w14:paraId="45FB0818" w14:textId="77777777" w:rsidR="00346B06" w:rsidRPr="00451726" w:rsidRDefault="00346B06" w:rsidP="00E0011A">
      <w:pPr>
        <w:rPr>
          <w:color w:val="000000"/>
          <w:sz w:val="22"/>
          <w:szCs w:val="22"/>
        </w:rPr>
      </w:pPr>
    </w:p>
    <w:p w14:paraId="33A216BD" w14:textId="77777777" w:rsidR="00E0011A" w:rsidRPr="00451726" w:rsidRDefault="00E0011A" w:rsidP="00E0011A">
      <w:pPr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 xml:space="preserve">I explained to you that eventually the Judge </w:t>
      </w:r>
      <w:r w:rsidR="00346B06" w:rsidRPr="00451726">
        <w:rPr>
          <w:color w:val="000000"/>
          <w:sz w:val="22"/>
          <w:szCs w:val="22"/>
        </w:rPr>
        <w:t xml:space="preserve">will </w:t>
      </w:r>
      <w:r w:rsidRPr="00451726">
        <w:rPr>
          <w:color w:val="000000"/>
          <w:sz w:val="22"/>
          <w:szCs w:val="22"/>
        </w:rPr>
        <w:t xml:space="preserve">decide whether a Compulsory Schooling Order should be made against you. If the Court </w:t>
      </w:r>
      <w:r w:rsidR="00346B06" w:rsidRPr="00451726">
        <w:rPr>
          <w:color w:val="000000"/>
          <w:sz w:val="22"/>
          <w:szCs w:val="22"/>
        </w:rPr>
        <w:t xml:space="preserve">does </w:t>
      </w:r>
      <w:r w:rsidRPr="00451726">
        <w:rPr>
          <w:color w:val="000000"/>
          <w:sz w:val="22"/>
          <w:szCs w:val="22"/>
        </w:rPr>
        <w:t>make an order against</w:t>
      </w:r>
      <w:r w:rsidR="00346B06" w:rsidRPr="00451726">
        <w:rPr>
          <w:color w:val="000000"/>
          <w:sz w:val="22"/>
          <w:szCs w:val="22"/>
        </w:rPr>
        <w:t xml:space="preserve">, </w:t>
      </w:r>
      <w:r w:rsidRPr="00451726">
        <w:rPr>
          <w:color w:val="000000"/>
          <w:sz w:val="22"/>
          <w:szCs w:val="22"/>
        </w:rPr>
        <w:t>you can be brought back to Court and fined for not attending school. You can be fined $110</w:t>
      </w:r>
      <w:r w:rsidR="002212D8" w:rsidRPr="00451726">
        <w:rPr>
          <w:color w:val="000000"/>
          <w:sz w:val="22"/>
          <w:szCs w:val="22"/>
        </w:rPr>
        <w:t>.00</w:t>
      </w:r>
      <w:r w:rsidRPr="00451726">
        <w:rPr>
          <w:color w:val="000000"/>
          <w:sz w:val="22"/>
          <w:szCs w:val="22"/>
        </w:rPr>
        <w:t xml:space="preserve"> for each time that you don’t go to school.</w:t>
      </w:r>
    </w:p>
    <w:p w14:paraId="049F31CB" w14:textId="77777777" w:rsidR="00E0011A" w:rsidRPr="00451726" w:rsidRDefault="00E0011A" w:rsidP="00E0011A">
      <w:pPr>
        <w:rPr>
          <w:color w:val="000000"/>
          <w:sz w:val="22"/>
          <w:szCs w:val="22"/>
        </w:rPr>
      </w:pPr>
    </w:p>
    <w:p w14:paraId="3A5EB498" w14:textId="276232FC" w:rsidR="00E0011A" w:rsidRPr="00451726" w:rsidRDefault="00E0011A" w:rsidP="00E0011A">
      <w:pPr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>I also explained that the Department of Education want</w:t>
      </w:r>
      <w:r w:rsidR="007679D8" w:rsidRPr="00451726">
        <w:rPr>
          <w:color w:val="000000"/>
          <w:sz w:val="22"/>
          <w:szCs w:val="22"/>
        </w:rPr>
        <w:t>s</w:t>
      </w:r>
      <w:r w:rsidRPr="00451726">
        <w:rPr>
          <w:color w:val="000000"/>
          <w:sz w:val="22"/>
          <w:szCs w:val="22"/>
        </w:rPr>
        <w:t xml:space="preserve"> you and </w:t>
      </w:r>
      <w:proofErr w:type="gramStart"/>
      <w:r w:rsidRPr="00451726">
        <w:rPr>
          <w:color w:val="000000"/>
          <w:sz w:val="22"/>
          <w:szCs w:val="22"/>
        </w:rPr>
        <w:t>your</w:t>
      </w:r>
      <w:proofErr w:type="gramEnd"/>
      <w:r w:rsidRPr="00451726">
        <w:rPr>
          <w:color w:val="000000"/>
          <w:sz w:val="22"/>
          <w:szCs w:val="22"/>
        </w:rPr>
        <w:t xml:space="preserve"> </w:t>
      </w:r>
      <w:r w:rsidR="007735A5">
        <w:rPr>
          <w:color w:val="000000"/>
          <w:sz w:val="22"/>
          <w:szCs w:val="22"/>
        </w:rPr>
        <w:t xml:space="preserve">                                 </w:t>
      </w:r>
      <w:r w:rsidRPr="00451726">
        <w:rPr>
          <w:color w:val="000000"/>
          <w:sz w:val="22"/>
          <w:szCs w:val="22"/>
        </w:rPr>
        <w:t>to go to a</w:t>
      </w:r>
      <w:r w:rsidR="00346B06" w:rsidRPr="00451726">
        <w:rPr>
          <w:color w:val="000000"/>
          <w:sz w:val="22"/>
          <w:szCs w:val="22"/>
        </w:rPr>
        <w:t xml:space="preserve"> conference (a</w:t>
      </w:r>
      <w:r w:rsidRPr="00451726">
        <w:rPr>
          <w:color w:val="000000"/>
          <w:sz w:val="22"/>
          <w:szCs w:val="22"/>
        </w:rPr>
        <w:t xml:space="preserve"> </w:t>
      </w:r>
      <w:r w:rsidR="00346B06" w:rsidRPr="00451726">
        <w:rPr>
          <w:color w:val="000000"/>
          <w:sz w:val="22"/>
          <w:szCs w:val="22"/>
        </w:rPr>
        <w:t xml:space="preserve">meeting) </w:t>
      </w:r>
      <w:r w:rsidRPr="00451726">
        <w:rPr>
          <w:color w:val="000000"/>
          <w:sz w:val="22"/>
          <w:szCs w:val="22"/>
        </w:rPr>
        <w:t xml:space="preserve">to talk about </w:t>
      </w:r>
      <w:r w:rsidR="00346B06" w:rsidRPr="00451726">
        <w:rPr>
          <w:color w:val="000000"/>
          <w:sz w:val="22"/>
          <w:szCs w:val="22"/>
        </w:rPr>
        <w:t xml:space="preserve">why </w:t>
      </w:r>
      <w:r w:rsidRPr="00451726">
        <w:rPr>
          <w:color w:val="000000"/>
          <w:sz w:val="22"/>
          <w:szCs w:val="22"/>
        </w:rPr>
        <w:t xml:space="preserve">you haven’t been going to school and </w:t>
      </w:r>
      <w:r w:rsidR="00AF7B3C" w:rsidRPr="00451726">
        <w:rPr>
          <w:color w:val="000000"/>
          <w:sz w:val="22"/>
          <w:szCs w:val="22"/>
        </w:rPr>
        <w:t xml:space="preserve">how it can </w:t>
      </w:r>
      <w:r w:rsidRPr="00451726">
        <w:rPr>
          <w:color w:val="000000"/>
          <w:sz w:val="22"/>
          <w:szCs w:val="22"/>
        </w:rPr>
        <w:t xml:space="preserve">help you to get back to school. You </w:t>
      </w:r>
      <w:r w:rsidR="00346B06" w:rsidRPr="00451726">
        <w:rPr>
          <w:color w:val="000000"/>
          <w:sz w:val="22"/>
          <w:szCs w:val="22"/>
        </w:rPr>
        <w:t xml:space="preserve">told me that you would go to this </w:t>
      </w:r>
      <w:r w:rsidRPr="00451726">
        <w:rPr>
          <w:color w:val="000000"/>
          <w:sz w:val="22"/>
          <w:szCs w:val="22"/>
        </w:rPr>
        <w:t>conference.</w:t>
      </w:r>
    </w:p>
    <w:p w14:paraId="53128261" w14:textId="77777777" w:rsidR="00346B06" w:rsidRPr="00451726" w:rsidRDefault="00346B06" w:rsidP="00E0011A">
      <w:pPr>
        <w:rPr>
          <w:color w:val="000000"/>
          <w:sz w:val="22"/>
          <w:szCs w:val="22"/>
        </w:rPr>
      </w:pPr>
    </w:p>
    <w:p w14:paraId="0151A3E5" w14:textId="77777777" w:rsidR="00346B06" w:rsidRPr="00451726" w:rsidRDefault="00346B06" w:rsidP="00E0011A">
      <w:pPr>
        <w:rPr>
          <w:color w:val="000000"/>
          <w:sz w:val="22"/>
          <w:szCs w:val="22"/>
        </w:rPr>
      </w:pPr>
      <w:r w:rsidRPr="00451726">
        <w:rPr>
          <w:b/>
          <w:color w:val="000000"/>
          <w:sz w:val="22"/>
          <w:szCs w:val="22"/>
        </w:rPr>
        <w:t xml:space="preserve">What </w:t>
      </w:r>
      <w:r w:rsidR="002212D8" w:rsidRPr="00451726">
        <w:rPr>
          <w:b/>
          <w:color w:val="000000"/>
          <w:sz w:val="22"/>
          <w:szCs w:val="22"/>
        </w:rPr>
        <w:t>H</w:t>
      </w:r>
      <w:r w:rsidRPr="00451726">
        <w:rPr>
          <w:b/>
          <w:color w:val="000000"/>
          <w:sz w:val="22"/>
          <w:szCs w:val="22"/>
        </w:rPr>
        <w:t>appened in Court</w:t>
      </w:r>
    </w:p>
    <w:p w14:paraId="62486C05" w14:textId="77777777" w:rsidR="00E0011A" w:rsidRPr="00451726" w:rsidRDefault="00E0011A" w:rsidP="00E0011A">
      <w:pPr>
        <w:rPr>
          <w:color w:val="000000"/>
          <w:sz w:val="22"/>
          <w:szCs w:val="22"/>
        </w:rPr>
      </w:pPr>
    </w:p>
    <w:p w14:paraId="1DEBB27A" w14:textId="77777777" w:rsidR="00E0011A" w:rsidRPr="00451726" w:rsidRDefault="00E0011A" w:rsidP="00E0011A">
      <w:pPr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 xml:space="preserve">When we went into </w:t>
      </w:r>
      <w:r w:rsidR="00346B06" w:rsidRPr="00451726">
        <w:rPr>
          <w:color w:val="000000"/>
          <w:sz w:val="22"/>
          <w:szCs w:val="22"/>
        </w:rPr>
        <w:t>the courtroom,</w:t>
      </w:r>
      <w:r w:rsidRPr="00451726">
        <w:rPr>
          <w:color w:val="000000"/>
          <w:sz w:val="22"/>
          <w:szCs w:val="22"/>
        </w:rPr>
        <w:t xml:space="preserve"> the Judge asked me why you weren’t going to school</w:t>
      </w:r>
      <w:r w:rsidR="00346B06" w:rsidRPr="00451726">
        <w:rPr>
          <w:color w:val="000000"/>
          <w:sz w:val="22"/>
          <w:szCs w:val="22"/>
        </w:rPr>
        <w:t xml:space="preserve">. I told the Judge </w:t>
      </w:r>
      <w:r w:rsidRPr="00451726">
        <w:rPr>
          <w:color w:val="000000"/>
          <w:sz w:val="22"/>
          <w:szCs w:val="22"/>
        </w:rPr>
        <w:t xml:space="preserve">that you </w:t>
      </w:r>
      <w:r w:rsidR="00346B06" w:rsidRPr="00451726">
        <w:rPr>
          <w:color w:val="000000"/>
          <w:sz w:val="22"/>
          <w:szCs w:val="22"/>
        </w:rPr>
        <w:t xml:space="preserve">agreed to go to </w:t>
      </w:r>
      <w:r w:rsidRPr="00451726">
        <w:rPr>
          <w:color w:val="000000"/>
          <w:sz w:val="22"/>
          <w:szCs w:val="22"/>
        </w:rPr>
        <w:t>a conference to talk about going to school.</w:t>
      </w:r>
    </w:p>
    <w:p w14:paraId="4101652C" w14:textId="77777777" w:rsidR="00E0011A" w:rsidRPr="00451726" w:rsidRDefault="00E0011A" w:rsidP="00E0011A">
      <w:pPr>
        <w:rPr>
          <w:color w:val="000000"/>
          <w:sz w:val="22"/>
          <w:szCs w:val="22"/>
        </w:rPr>
      </w:pPr>
    </w:p>
    <w:p w14:paraId="13B9106B" w14:textId="14051B52" w:rsidR="00BC404F" w:rsidRPr="00451726" w:rsidRDefault="5FAC333D" w:rsidP="5FAC333D">
      <w:pPr>
        <w:rPr>
          <w:color w:val="000000" w:themeColor="text1"/>
          <w:sz w:val="22"/>
          <w:szCs w:val="22"/>
        </w:rPr>
      </w:pPr>
      <w:r w:rsidRPr="00451726">
        <w:rPr>
          <w:color w:val="000000" w:themeColor="text1"/>
          <w:sz w:val="22"/>
          <w:szCs w:val="22"/>
        </w:rPr>
        <w:t>The Judge said that must come back to Court again on</w:t>
      </w:r>
      <w:r w:rsidR="00726509">
        <w:rPr>
          <w:color w:val="000000" w:themeColor="text1"/>
          <w:sz w:val="22"/>
          <w:szCs w:val="22"/>
        </w:rPr>
        <w:t xml:space="preserve"> </w:t>
      </w:r>
      <w:r w:rsidR="007735A5">
        <w:rPr>
          <w:color w:val="000000"/>
          <w:sz w:val="22"/>
          <w:szCs w:val="22"/>
        </w:rPr>
        <w:t xml:space="preserve">                                 </w:t>
      </w:r>
      <w:r w:rsidRPr="00451726">
        <w:rPr>
          <w:b/>
          <w:bCs/>
          <w:color w:val="000000" w:themeColor="text1"/>
          <w:sz w:val="22"/>
          <w:szCs w:val="22"/>
        </w:rPr>
        <w:t xml:space="preserve">, </w:t>
      </w:r>
      <w:r w:rsidRPr="00451726">
        <w:rPr>
          <w:color w:val="000000" w:themeColor="text1"/>
          <w:sz w:val="22"/>
          <w:szCs w:val="22"/>
        </w:rPr>
        <w:t xml:space="preserve">after the conference. </w:t>
      </w:r>
      <w:r w:rsidRPr="00451726">
        <w:rPr>
          <w:b/>
          <w:bCs/>
          <w:color w:val="000000" w:themeColor="text1"/>
          <w:sz w:val="22"/>
          <w:szCs w:val="22"/>
        </w:rPr>
        <w:t xml:space="preserve">You must attend </w:t>
      </w:r>
      <w:r w:rsidRPr="00726509">
        <w:rPr>
          <w:b/>
          <w:bCs/>
          <w:sz w:val="22"/>
          <w:szCs w:val="22"/>
        </w:rPr>
        <w:t>the</w:t>
      </w:r>
      <w:r w:rsidR="00726509" w:rsidRPr="00726509">
        <w:rPr>
          <w:b/>
          <w:bCs/>
          <w:sz w:val="22"/>
          <w:szCs w:val="22"/>
        </w:rPr>
        <w:t xml:space="preserve"> </w:t>
      </w:r>
      <w:r w:rsidR="007735A5">
        <w:rPr>
          <w:color w:val="000000"/>
          <w:sz w:val="22"/>
          <w:szCs w:val="22"/>
        </w:rPr>
        <w:t xml:space="preserve">                                 </w:t>
      </w:r>
      <w:r w:rsidRPr="00451726">
        <w:rPr>
          <w:b/>
          <w:bCs/>
          <w:sz w:val="22"/>
          <w:szCs w:val="22"/>
        </w:rPr>
        <w:t xml:space="preserve">NSW </w:t>
      </w:r>
      <w:r w:rsidRPr="00451726">
        <w:rPr>
          <w:b/>
          <w:bCs/>
          <w:color w:val="000000" w:themeColor="text1"/>
          <w:sz w:val="22"/>
          <w:szCs w:val="22"/>
        </w:rPr>
        <w:t>again on this date.</w:t>
      </w:r>
    </w:p>
    <w:p w14:paraId="4B99056E" w14:textId="6C989006" w:rsidR="00E0011A" w:rsidRDefault="00E0011A" w:rsidP="00E0011A">
      <w:pPr>
        <w:rPr>
          <w:color w:val="000000"/>
          <w:sz w:val="22"/>
          <w:szCs w:val="22"/>
        </w:rPr>
      </w:pPr>
    </w:p>
    <w:p w14:paraId="33DA1A49" w14:textId="512F2FC5" w:rsidR="007735A5" w:rsidRDefault="007735A5" w:rsidP="00E0011A">
      <w:pPr>
        <w:rPr>
          <w:color w:val="000000"/>
          <w:sz w:val="22"/>
          <w:szCs w:val="22"/>
        </w:rPr>
      </w:pPr>
    </w:p>
    <w:p w14:paraId="1A487CD3" w14:textId="77777777" w:rsidR="007735A5" w:rsidRPr="00451726" w:rsidRDefault="007735A5" w:rsidP="00E0011A">
      <w:pPr>
        <w:rPr>
          <w:color w:val="000000"/>
          <w:sz w:val="22"/>
          <w:szCs w:val="22"/>
        </w:rPr>
      </w:pPr>
    </w:p>
    <w:p w14:paraId="331849F7" w14:textId="77777777" w:rsidR="00346B06" w:rsidRPr="00451726" w:rsidRDefault="00346B06" w:rsidP="00E0011A">
      <w:pPr>
        <w:rPr>
          <w:color w:val="000000"/>
          <w:sz w:val="22"/>
          <w:szCs w:val="22"/>
        </w:rPr>
      </w:pPr>
      <w:r w:rsidRPr="00451726">
        <w:rPr>
          <w:b/>
          <w:color w:val="000000"/>
          <w:sz w:val="22"/>
          <w:szCs w:val="22"/>
        </w:rPr>
        <w:lastRenderedPageBreak/>
        <w:t xml:space="preserve">What </w:t>
      </w:r>
      <w:r w:rsidR="002212D8" w:rsidRPr="00451726">
        <w:rPr>
          <w:b/>
          <w:color w:val="000000"/>
          <w:sz w:val="22"/>
          <w:szCs w:val="22"/>
        </w:rPr>
        <w:t>W</w:t>
      </w:r>
      <w:r w:rsidRPr="00451726">
        <w:rPr>
          <w:b/>
          <w:color w:val="000000"/>
          <w:sz w:val="22"/>
          <w:szCs w:val="22"/>
        </w:rPr>
        <w:t xml:space="preserve">ill </w:t>
      </w:r>
      <w:r w:rsidR="002212D8" w:rsidRPr="00451726">
        <w:rPr>
          <w:b/>
          <w:color w:val="000000"/>
          <w:sz w:val="22"/>
          <w:szCs w:val="22"/>
        </w:rPr>
        <w:t>H</w:t>
      </w:r>
      <w:r w:rsidRPr="00451726">
        <w:rPr>
          <w:b/>
          <w:color w:val="000000"/>
          <w:sz w:val="22"/>
          <w:szCs w:val="22"/>
        </w:rPr>
        <w:t xml:space="preserve">appen </w:t>
      </w:r>
      <w:r w:rsidR="002212D8" w:rsidRPr="00451726">
        <w:rPr>
          <w:b/>
          <w:color w:val="000000"/>
          <w:sz w:val="22"/>
          <w:szCs w:val="22"/>
        </w:rPr>
        <w:t>N</w:t>
      </w:r>
      <w:r w:rsidRPr="00451726">
        <w:rPr>
          <w:b/>
          <w:color w:val="000000"/>
          <w:sz w:val="22"/>
          <w:szCs w:val="22"/>
        </w:rPr>
        <w:t>ow</w:t>
      </w:r>
    </w:p>
    <w:p w14:paraId="1299C43A" w14:textId="77777777" w:rsidR="00346B06" w:rsidRPr="00451726" w:rsidRDefault="00346B06" w:rsidP="00E0011A">
      <w:pPr>
        <w:rPr>
          <w:color w:val="000000"/>
          <w:sz w:val="22"/>
          <w:szCs w:val="22"/>
        </w:rPr>
      </w:pPr>
    </w:p>
    <w:p w14:paraId="08F32B57" w14:textId="77777777" w:rsidR="00E0011A" w:rsidRPr="00451726" w:rsidRDefault="00346B06" w:rsidP="00E0011A">
      <w:pPr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 xml:space="preserve">Someone from </w:t>
      </w:r>
      <w:r w:rsidR="00E0011A" w:rsidRPr="00451726">
        <w:rPr>
          <w:color w:val="000000"/>
          <w:sz w:val="22"/>
          <w:szCs w:val="22"/>
        </w:rPr>
        <w:t>the Department of Education</w:t>
      </w:r>
      <w:r w:rsidRPr="00451726">
        <w:rPr>
          <w:color w:val="000000"/>
          <w:sz w:val="22"/>
          <w:szCs w:val="22"/>
        </w:rPr>
        <w:t xml:space="preserve"> will contact you soon to </w:t>
      </w:r>
      <w:r w:rsidR="00E0011A" w:rsidRPr="00451726">
        <w:rPr>
          <w:color w:val="000000"/>
          <w:sz w:val="22"/>
          <w:szCs w:val="22"/>
        </w:rPr>
        <w:t>organise the conference.</w:t>
      </w:r>
    </w:p>
    <w:p w14:paraId="4DDBEF00" w14:textId="77777777" w:rsidR="00E0011A" w:rsidRPr="00451726" w:rsidRDefault="00E0011A" w:rsidP="00E0011A">
      <w:pPr>
        <w:rPr>
          <w:color w:val="000000"/>
          <w:sz w:val="22"/>
          <w:szCs w:val="22"/>
        </w:rPr>
      </w:pPr>
    </w:p>
    <w:p w14:paraId="6219C0FE" w14:textId="2EBB3DBB" w:rsidR="00E0011A" w:rsidRPr="00451726" w:rsidRDefault="00E0011A" w:rsidP="00E0011A">
      <w:pPr>
        <w:rPr>
          <w:color w:val="000000"/>
          <w:sz w:val="22"/>
          <w:szCs w:val="22"/>
        </w:rPr>
      </w:pPr>
      <w:r w:rsidRPr="00451726">
        <w:rPr>
          <w:color w:val="000000"/>
          <w:sz w:val="22"/>
          <w:szCs w:val="22"/>
        </w:rPr>
        <w:t>If you</w:t>
      </w:r>
      <w:r w:rsidR="00346B06" w:rsidRPr="00451726">
        <w:rPr>
          <w:color w:val="000000"/>
          <w:sz w:val="22"/>
          <w:szCs w:val="22"/>
        </w:rPr>
        <w:t xml:space="preserve"> go back to school regularly </w:t>
      </w:r>
      <w:r w:rsidRPr="00451726">
        <w:rPr>
          <w:color w:val="000000"/>
          <w:sz w:val="22"/>
          <w:szCs w:val="22"/>
        </w:rPr>
        <w:t>between now and when we go back to Court</w:t>
      </w:r>
      <w:r w:rsidR="00346B06" w:rsidRPr="00451726">
        <w:rPr>
          <w:color w:val="000000"/>
          <w:sz w:val="22"/>
          <w:szCs w:val="22"/>
        </w:rPr>
        <w:t xml:space="preserve">, the Judge will probably decide that </w:t>
      </w:r>
      <w:r w:rsidR="007735A5">
        <w:rPr>
          <w:color w:val="000000"/>
          <w:sz w:val="22"/>
          <w:szCs w:val="22"/>
        </w:rPr>
        <w:t xml:space="preserve">                                 </w:t>
      </w:r>
      <w:r w:rsidRPr="00451726">
        <w:rPr>
          <w:color w:val="000000"/>
          <w:sz w:val="22"/>
          <w:szCs w:val="22"/>
        </w:rPr>
        <w:t>doesn’t need to make an Order against you.</w:t>
      </w:r>
    </w:p>
    <w:p w14:paraId="3461D779" w14:textId="77777777" w:rsidR="00E0011A" w:rsidRPr="00451726" w:rsidRDefault="00E0011A" w:rsidP="00E0011A">
      <w:pPr>
        <w:rPr>
          <w:color w:val="000000"/>
          <w:sz w:val="22"/>
          <w:szCs w:val="22"/>
        </w:rPr>
      </w:pPr>
    </w:p>
    <w:p w14:paraId="1E624B3A" w14:textId="6A452151" w:rsidR="00BC404F" w:rsidRPr="00451726" w:rsidRDefault="5FAC333D" w:rsidP="5FAC333D">
      <w:pPr>
        <w:rPr>
          <w:sz w:val="22"/>
          <w:szCs w:val="22"/>
        </w:rPr>
      </w:pPr>
      <w:r w:rsidRPr="00451726">
        <w:rPr>
          <w:color w:val="000000" w:themeColor="text1"/>
          <w:sz w:val="22"/>
          <w:szCs w:val="22"/>
        </w:rPr>
        <w:t>If you have any questions, you can contact me on</w:t>
      </w:r>
      <w:r w:rsidR="00726509">
        <w:rPr>
          <w:color w:val="000000" w:themeColor="text1"/>
          <w:sz w:val="22"/>
          <w:szCs w:val="22"/>
        </w:rPr>
        <w:t xml:space="preserve"> </w:t>
      </w:r>
      <w:r w:rsidR="007735A5">
        <w:rPr>
          <w:color w:val="000000"/>
          <w:sz w:val="22"/>
          <w:szCs w:val="22"/>
        </w:rPr>
        <w:t xml:space="preserve">                                 </w:t>
      </w:r>
      <w:r w:rsidRPr="00451726">
        <w:rPr>
          <w:sz w:val="22"/>
          <w:szCs w:val="22"/>
        </w:rPr>
        <w:t>.</w:t>
      </w:r>
    </w:p>
    <w:p w14:paraId="3CF2D8B6" w14:textId="77777777" w:rsidR="00E0011A" w:rsidRPr="00451726" w:rsidRDefault="00E0011A" w:rsidP="00E0011A">
      <w:pPr>
        <w:rPr>
          <w:sz w:val="22"/>
          <w:szCs w:val="22"/>
        </w:rPr>
      </w:pPr>
    </w:p>
    <w:p w14:paraId="608D49E8" w14:textId="77777777" w:rsidR="00E0011A" w:rsidRPr="00451726" w:rsidRDefault="00E0011A" w:rsidP="00E0011A">
      <w:pPr>
        <w:rPr>
          <w:sz w:val="22"/>
          <w:szCs w:val="22"/>
        </w:rPr>
      </w:pPr>
      <w:r w:rsidRPr="00451726">
        <w:rPr>
          <w:sz w:val="22"/>
          <w:szCs w:val="22"/>
        </w:rPr>
        <w:t xml:space="preserve">Yours </w:t>
      </w:r>
      <w:r w:rsidR="00142675" w:rsidRPr="00451726">
        <w:rPr>
          <w:sz w:val="22"/>
          <w:szCs w:val="22"/>
        </w:rPr>
        <w:t>sincerely</w:t>
      </w:r>
    </w:p>
    <w:p w14:paraId="0FB78278" w14:textId="77777777" w:rsidR="00142675" w:rsidRPr="00451726" w:rsidRDefault="00142675" w:rsidP="00E0011A">
      <w:pPr>
        <w:rPr>
          <w:sz w:val="22"/>
          <w:szCs w:val="22"/>
        </w:rPr>
      </w:pPr>
    </w:p>
    <w:p w14:paraId="1FC39945" w14:textId="77777777" w:rsidR="00E0011A" w:rsidRPr="00451726" w:rsidRDefault="00E0011A" w:rsidP="00E0011A">
      <w:pPr>
        <w:rPr>
          <w:sz w:val="22"/>
          <w:szCs w:val="22"/>
        </w:rPr>
      </w:pPr>
    </w:p>
    <w:p w14:paraId="0562CB0E" w14:textId="77777777" w:rsidR="00E0011A" w:rsidRPr="00451726" w:rsidRDefault="00E0011A" w:rsidP="00E0011A">
      <w:pPr>
        <w:rPr>
          <w:sz w:val="22"/>
          <w:szCs w:val="22"/>
        </w:rPr>
      </w:pPr>
    </w:p>
    <w:p w14:paraId="401B2863" w14:textId="1B6F86DB" w:rsidR="00BC404F" w:rsidRPr="009E30DF" w:rsidRDefault="00BC404F">
      <w:pPr>
        <w:rPr>
          <w:b/>
          <w:bCs/>
          <w:sz w:val="22"/>
          <w:szCs w:val="22"/>
        </w:rPr>
      </w:pPr>
    </w:p>
    <w:p w14:paraId="444A3D36" w14:textId="77777777" w:rsidR="00E0011A" w:rsidRPr="00451726" w:rsidRDefault="00E0011A" w:rsidP="00E0011A">
      <w:pPr>
        <w:rPr>
          <w:sz w:val="22"/>
          <w:szCs w:val="22"/>
        </w:rPr>
      </w:pPr>
      <w:r w:rsidRPr="00451726">
        <w:rPr>
          <w:b/>
          <w:sz w:val="22"/>
          <w:szCs w:val="22"/>
        </w:rPr>
        <w:t>Solicitor</w:t>
      </w:r>
    </w:p>
    <w:p w14:paraId="34CE0A41" w14:textId="77777777" w:rsidR="006C60CF" w:rsidRPr="00451726" w:rsidRDefault="006C60CF">
      <w:pPr>
        <w:rPr>
          <w:sz w:val="22"/>
          <w:szCs w:val="22"/>
        </w:rPr>
      </w:pPr>
    </w:p>
    <w:sectPr w:rsidR="006C60CF" w:rsidRPr="00451726" w:rsidSect="00530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814" w:header="709" w:footer="709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5115F8" w:rsidRDefault="00064C64">
      <w:r>
        <w:separator/>
      </w:r>
    </w:p>
  </w:endnote>
  <w:endnote w:type="continuationSeparator" w:id="0">
    <w:p w14:paraId="2946DB82" w14:textId="77777777" w:rsidR="005115F8" w:rsidRDefault="0006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85073E" w:rsidRDefault="00115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E0239" w14:textId="77777777" w:rsidR="0085073E" w:rsidRPr="0085073E" w:rsidRDefault="008E0378" w:rsidP="0085073E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E0011A">
      <w:rPr>
        <w:noProof/>
      </w:rPr>
      <w:t>N:\Authors\KKE\1507392.doc</w:t>
    </w:r>
    <w:r>
      <w:rPr>
        <w:noProof/>
      </w:rPr>
      <w:fldChar w:fldCharType="end"/>
    </w:r>
    <w:r w:rsidR="00E0011A"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78A5B" w14:textId="77777777" w:rsidR="0085073E" w:rsidRPr="0085073E" w:rsidRDefault="008E0378" w:rsidP="0085073E">
    <w:pPr>
      <w:pStyle w:val="Footer"/>
      <w:spacing w:after="400"/>
    </w:pPr>
    <w:r>
      <w:rPr>
        <w:noProof/>
      </w:rPr>
      <w:fldChar w:fldCharType="begin"/>
    </w:r>
    <w:r>
      <w:rPr>
        <w:noProof/>
      </w:rPr>
      <w:instrText xml:space="preserve"> FILENAME \p  \* MERGEFORMAT </w:instrText>
    </w:r>
    <w:r>
      <w:rPr>
        <w:noProof/>
      </w:rPr>
      <w:fldChar w:fldCharType="separate"/>
    </w:r>
    <w:r w:rsidR="00E0011A">
      <w:rPr>
        <w:noProof/>
      </w:rPr>
      <w:t>N:\Authors\KKE\1507392.doc</w:t>
    </w:r>
    <w:r>
      <w:rPr>
        <w:noProof/>
      </w:rPr>
      <w:fldChar w:fldCharType="end"/>
    </w:r>
    <w:r w:rsidR="00E0011A"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D37" w14:textId="77777777" w:rsidR="005115F8" w:rsidRDefault="00064C64">
      <w:r>
        <w:separator/>
      </w:r>
    </w:p>
  </w:footnote>
  <w:footnote w:type="continuationSeparator" w:id="0">
    <w:p w14:paraId="6B699379" w14:textId="77777777" w:rsidR="005115F8" w:rsidRDefault="0006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F3C5" w14:textId="77777777" w:rsidR="0085073E" w:rsidRDefault="00115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E7D1F" w14:textId="77777777" w:rsidR="0085073E" w:rsidRDefault="00E0011A" w:rsidP="0085073E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3134B7"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85073E" w:rsidRDefault="00115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D3212"/>
    <w:multiLevelType w:val="hybridMultilevel"/>
    <w:tmpl w:val="AA8C57D4"/>
    <w:lvl w:ilvl="0" w:tplc="F8DE29B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4287"/>
    <w:multiLevelType w:val="hybridMultilevel"/>
    <w:tmpl w:val="E6F03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83729"/>
    <w:multiLevelType w:val="hybridMultilevel"/>
    <w:tmpl w:val="AA202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259136">
    <w:abstractNumId w:val="0"/>
  </w:num>
  <w:num w:numId="2" w16cid:durableId="1622568729">
    <w:abstractNumId w:val="2"/>
  </w:num>
  <w:num w:numId="3" w16cid:durableId="162761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1A"/>
    <w:rsid w:val="00020201"/>
    <w:rsid w:val="00064C64"/>
    <w:rsid w:val="00064E6A"/>
    <w:rsid w:val="00065D2B"/>
    <w:rsid w:val="00115674"/>
    <w:rsid w:val="00142675"/>
    <w:rsid w:val="001E2BC0"/>
    <w:rsid w:val="002212D8"/>
    <w:rsid w:val="00284B2B"/>
    <w:rsid w:val="003134B7"/>
    <w:rsid w:val="0034421D"/>
    <w:rsid w:val="00346B06"/>
    <w:rsid w:val="003729D8"/>
    <w:rsid w:val="00422545"/>
    <w:rsid w:val="00451726"/>
    <w:rsid w:val="00477A1C"/>
    <w:rsid w:val="00483B70"/>
    <w:rsid w:val="005115F8"/>
    <w:rsid w:val="0053130E"/>
    <w:rsid w:val="005512B3"/>
    <w:rsid w:val="00562DFB"/>
    <w:rsid w:val="00670EFC"/>
    <w:rsid w:val="006C01B2"/>
    <w:rsid w:val="006C60CF"/>
    <w:rsid w:val="00726509"/>
    <w:rsid w:val="00737BD8"/>
    <w:rsid w:val="007679D8"/>
    <w:rsid w:val="007735A5"/>
    <w:rsid w:val="00893136"/>
    <w:rsid w:val="008E0378"/>
    <w:rsid w:val="00960616"/>
    <w:rsid w:val="009E30DF"/>
    <w:rsid w:val="00A03809"/>
    <w:rsid w:val="00AE5A0B"/>
    <w:rsid w:val="00AF7B3C"/>
    <w:rsid w:val="00BC404F"/>
    <w:rsid w:val="00C7624E"/>
    <w:rsid w:val="00E0011A"/>
    <w:rsid w:val="00E35EAF"/>
    <w:rsid w:val="00EB2001"/>
    <w:rsid w:val="00F71003"/>
    <w:rsid w:val="10A8841E"/>
    <w:rsid w:val="5FA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6E43"/>
  <w15:chartTrackingRefBased/>
  <w15:docId w15:val="{450150CF-DBD5-43A3-AD88-EC9BC044B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11A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Normal"/>
    <w:link w:val="HeaderChar"/>
    <w:uiPriority w:val="99"/>
    <w:rsid w:val="00E0011A"/>
    <w:pPr>
      <w:tabs>
        <w:tab w:val="center" w:pos="4320"/>
        <w:tab w:val="right" w:pos="8640"/>
      </w:tabs>
      <w:jc w:val="left"/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0011A"/>
    <w:rPr>
      <w:rFonts w:ascii="Arial" w:eastAsia="Times New Roman" w:hAnsi="Arial" w:cs="Arial"/>
      <w:sz w:val="20"/>
      <w:szCs w:val="20"/>
      <w:lang w:val="en-US"/>
    </w:rPr>
  </w:style>
  <w:style w:type="paragraph" w:styleId="Footer">
    <w:name w:val="footer"/>
    <w:basedOn w:val="Normal"/>
    <w:next w:val="Normal"/>
    <w:link w:val="FooterChar"/>
    <w:uiPriority w:val="99"/>
    <w:rsid w:val="00E0011A"/>
    <w:pPr>
      <w:tabs>
        <w:tab w:val="center" w:pos="4320"/>
        <w:tab w:val="right" w:pos="8640"/>
      </w:tabs>
      <w:jc w:val="left"/>
    </w:pPr>
    <w:rPr>
      <w:sz w:val="14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0011A"/>
    <w:rPr>
      <w:rFonts w:ascii="Arial" w:eastAsia="Times New Roman" w:hAnsi="Arial" w:cs="Arial"/>
      <w:sz w:val="14"/>
      <w:szCs w:val="20"/>
      <w:lang w:val="en-US"/>
    </w:rPr>
  </w:style>
  <w:style w:type="paragraph" w:customStyle="1" w:styleId="AlignLeft">
    <w:name w:val="AlignLeft"/>
    <w:basedOn w:val="Normal"/>
    <w:next w:val="Normal"/>
    <w:uiPriority w:val="99"/>
    <w:rsid w:val="00E0011A"/>
    <w:pPr>
      <w:jc w:val="left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346B06"/>
    <w:pPr>
      <w:ind w:left="720"/>
      <w:contextualSpacing/>
    </w:pPr>
  </w:style>
  <w:style w:type="table" w:styleId="TableGrid">
    <w:name w:val="Table Grid"/>
    <w:basedOn w:val="TableNormal"/>
    <w:rsid w:val="00372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E196895215BC4BB023432E714494BC" ma:contentTypeVersion="18" ma:contentTypeDescription="Create a new document." ma:contentTypeScope="" ma:versionID="356d086039ea7d5a4bd94ae5fd5e52e6">
  <xsd:schema xmlns:xsd="http://www.w3.org/2001/XMLSchema" xmlns:xs="http://www.w3.org/2001/XMLSchema" xmlns:p="http://schemas.microsoft.com/office/2006/metadata/properties" xmlns:ns2="b9513771-bbc9-4f7e-908e-b1be23604fdb" xmlns:ns3="b4fba139-c4aa-4c4b-a4ce-a759366cfc4b" targetNamespace="http://schemas.microsoft.com/office/2006/metadata/properties" ma:root="true" ma:fieldsID="1603fa3b3fab475adf2fcdab7ff1374a" ns2:_="" ns3:_="">
    <xsd:import namespace="b9513771-bbc9-4f7e-908e-b1be23604fdb"/>
    <xsd:import namespace="b4fba139-c4aa-4c4b-a4ce-a759366cfc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13771-bbc9-4f7e-908e-b1be23604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97e55fb-4a2c-462a-8ebf-3055ce6a29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ba139-c4aa-4c4b-a4ce-a759366cfc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0083684-7059-4052-9584-2e68fc30cdae}" ma:internalName="TaxCatchAll" ma:showField="CatchAllData" ma:web="b4fba139-c4aa-4c4b-a4ce-a759366cfc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fba139-c4aa-4c4b-a4ce-a759366cfc4b">
      <Value>2820</Value>
    </TaxCatchAll>
    <lcf76f155ced4ddcb4097134ff3c332f xmlns="b9513771-bbc9-4f7e-908e-b1be23604fd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91218C6FD184297AE46DFCAA5C30B" ma:contentTypeVersion="6" ma:contentTypeDescription="Create a new document." ma:contentTypeScope="" ma:versionID="d8caf42c84306e41efb122ad054741f3">
  <xsd:schema xmlns:xsd="http://www.w3.org/2001/XMLSchema" xmlns:xs="http://www.w3.org/2001/XMLSchema" xmlns:p="http://schemas.microsoft.com/office/2006/metadata/properties" xmlns:ns2="5e495f97-b695-4038-927f-ff10f5b2eac8" xmlns:ns3="c8932920-57cb-4959-a45a-5f41d0f16574" targetNamespace="http://schemas.microsoft.com/office/2006/metadata/properties" ma:root="true" ma:fieldsID="3ce1daf9bf3929bc5c1912dcf9f54a27" ns2:_="" ns3:_="">
    <xsd:import namespace="5e495f97-b695-4038-927f-ff10f5b2eac8"/>
    <xsd:import namespace="c8932920-57cb-4959-a45a-5f41d0f165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627a6e98b9d4878921a739f507891a3" minOccurs="0"/>
                <xsd:element ref="ns2:TaxCatchAll" minOccurs="0"/>
                <xsd:element ref="ns3:Category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95f97-b695-4038-927f-ff10f5b2ea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3c6aec92-f4a7-4ba9-b486-d89847394f5e}" ma:internalName="TaxCatchAll" ma:showField="CatchAllData" ma:web="5e495f97-b695-4038-927f-ff10f5b2ea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32920-57cb-4959-a45a-5f41d0f16574" elementFormDefault="qualified">
    <xsd:import namespace="http://schemas.microsoft.com/office/2006/documentManagement/types"/>
    <xsd:import namespace="http://schemas.microsoft.com/office/infopath/2007/PartnerControls"/>
    <xsd:element name="i627a6e98b9d4878921a739f507891a3" ma:index="12" nillable="true" ma:taxonomy="true" ma:internalName="i627a6e98b9d4878921a739f507891a3" ma:taxonomyFieldName="Groups" ma:displayName="Groups" ma:default="" ma:fieldId="{2627a6e9-8b9d-4878-921a-739f507891a3}" ma:sspId="197e55fb-4a2c-462a-8ebf-3055ce6a2921" ma:termSetId="44bdf28f-f7fd-4ac7-8dc8-c69d1e18d4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" ma:index="14" nillable="true" ma:displayName="Category" ma:format="Dropdown" ma:internalName="Category">
      <xsd:simpleType>
        <xsd:restriction base="dms:Choice">
          <xsd:enumeration value="CCMS Template"/>
          <xsd:enumeration value="Non CCMS templates"/>
          <xsd:enumeration value="Court doc"/>
          <xsd:enumeration value="Letters and memos"/>
          <xsd:enumeration value="Precedent orders"/>
          <xsd:enumeration value="Checklis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98EBF-7E2D-472D-B90C-EA06BCBDF5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EF108-D6C2-4CDE-8805-875940F509BE}"/>
</file>

<file path=customXml/itemProps3.xml><?xml version="1.0" encoding="utf-8"?>
<ds:datastoreItem xmlns:ds="http://schemas.openxmlformats.org/officeDocument/2006/customXml" ds:itemID="{5F871225-2726-48BC-AA29-80BBE41F09F0}">
  <ds:schemaRefs>
    <ds:schemaRef ds:uri="5e495f97-b695-4038-927f-ff10f5b2eac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932920-57cb-4959-a45a-5f41d0f165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AA4862-B935-4448-B48F-06E0BDC4F5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95f97-b695-4038-927f-ff10f5b2eac8"/>
    <ds:schemaRef ds:uri="c8932920-57cb-4959-a45a-5f41d0f16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CCDET003- Letter to YP</vt:lpstr>
    </vt:vector>
  </TitlesOfParts>
  <Company>Legal Aid NSW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CCDET003- Letter to YP</dc:title>
  <dc:subject/>
  <dc:creator>Kelso, Katie</dc:creator>
  <cp:keywords/>
  <dc:description/>
  <cp:lastModifiedBy>Atsu, Bernice</cp:lastModifiedBy>
  <cp:revision>2</cp:revision>
  <dcterms:created xsi:type="dcterms:W3CDTF">2023-06-01T10:16:00Z</dcterms:created>
  <dcterms:modified xsi:type="dcterms:W3CDTF">2023-06-01T10:16:00Z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0x0101002FE196895215BC4BB023432E714494BC</vt:lpwstr>
  </property>
  <property fmtid="{D5CDD505-2E9C-101B-9397-08002B2CF9AE}" pid="3" name="_dlc_DocIdItemGuid">
    <vt:lpwstr>43fa352a-0107-466b-9921-19ecbf994e1d</vt:lpwstr>
  </property>
  <property fmtid="{D5CDD505-2E9C-101B-9397-08002B2CF9AE}" pid="4" name="CCMS_Template_Area">
    <vt:lpwstr/>
  </property>
  <property fmtid="{D5CDD505-2E9C-101B-9397-08002B2CF9AE}" pid="5" name="CCMS_Template_Recipient">
    <vt:lpwstr/>
  </property>
  <property fmtid="{D5CDD505-2E9C-101B-9397-08002B2CF9AE}" pid="6" name="CCMS_Category">
    <vt:lpwstr/>
  </property>
  <property fmtid="{D5CDD505-2E9C-101B-9397-08002B2CF9AE}" pid="7" name="CCMS_Stage">
    <vt:lpwstr/>
  </property>
  <property fmtid="{D5CDD505-2E9C-101B-9397-08002B2CF9AE}" pid="8" name="CCMS_LawType">
    <vt:lpwstr/>
  </property>
  <property fmtid="{D5CDD505-2E9C-101B-9397-08002B2CF9AE}" pid="9" name="CCMS_DocumentType">
    <vt:lpwstr/>
  </property>
  <property fmtid="{D5CDD505-2E9C-101B-9397-08002B2CF9AE}" pid="10" name="Order">
    <vt:r8>44700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Groups">
    <vt:lpwstr>2820;#Family Law|c3a85d6b-c22c-4287-a845-c69f1b4d9177</vt:lpwstr>
  </property>
</Properties>
</file>