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9092" w14:textId="77777777" w:rsidR="008E722B" w:rsidRPr="00342346" w:rsidRDefault="008E722B">
      <w:pPr>
        <w:tabs>
          <w:tab w:val="right" w:pos="9072"/>
        </w:tabs>
        <w:rPr>
          <w:color w:val="000000"/>
        </w:rPr>
      </w:pPr>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81340B" w14:paraId="380E2633" w14:textId="77777777" w:rsidTr="00892C3F">
        <w:tc>
          <w:tcPr>
            <w:tcW w:w="4621" w:type="dxa"/>
          </w:tcPr>
          <w:p w14:paraId="2EC80D6D" w14:textId="77777777" w:rsidR="0081340B" w:rsidRDefault="0081340B" w:rsidP="00892C3F">
            <w:pPr>
              <w:tabs>
                <w:tab w:val="right" w:pos="9072"/>
              </w:tabs>
              <w:ind w:hanging="110"/>
              <w:rPr>
                <w:color w:val="000000"/>
              </w:rPr>
            </w:pPr>
            <w:bookmarkStart w:id="0" w:name="_Hlk20991935"/>
            <w:r>
              <w:rPr>
                <w:color w:val="000000"/>
              </w:rPr>
              <w:t xml:space="preserve">Our Ref: </w:t>
            </w:r>
          </w:p>
        </w:tc>
        <w:tc>
          <w:tcPr>
            <w:tcW w:w="5126" w:type="dxa"/>
          </w:tcPr>
          <w:p w14:paraId="4BB7E703" w14:textId="77777777" w:rsidR="0081340B" w:rsidRPr="00C25FD3" w:rsidRDefault="0081340B" w:rsidP="00A23261">
            <w:pPr>
              <w:rPr>
                <w:b/>
                <w:color w:val="FF0000"/>
              </w:rPr>
            </w:pPr>
          </w:p>
          <w:p w14:paraId="692644D0" w14:textId="77777777" w:rsidR="0081340B" w:rsidRPr="00C25FD3" w:rsidRDefault="0081340B" w:rsidP="00A23261">
            <w:pPr>
              <w:ind w:left="720"/>
            </w:pPr>
            <w:r w:rsidRPr="00C25FD3">
              <w:t xml:space="preserve">Phone: </w:t>
            </w:r>
          </w:p>
          <w:p w14:paraId="7C2AE0E3" w14:textId="77777777" w:rsidR="0081340B" w:rsidRPr="00C25FD3" w:rsidRDefault="0081340B" w:rsidP="00892C3F">
            <w:pPr>
              <w:ind w:left="720"/>
            </w:pPr>
            <w:r w:rsidRPr="00C25FD3">
              <w:t xml:space="preserve">Fax: </w:t>
            </w:r>
          </w:p>
          <w:p w14:paraId="140251F0" w14:textId="77777777" w:rsidR="0081340B" w:rsidRDefault="0081340B" w:rsidP="00892C3F">
            <w:pPr>
              <w:tabs>
                <w:tab w:val="right" w:pos="9072"/>
              </w:tabs>
              <w:jc w:val="right"/>
              <w:rPr>
                <w:color w:val="000000"/>
              </w:rPr>
            </w:pPr>
          </w:p>
        </w:tc>
      </w:tr>
    </w:tbl>
    <w:p w14:paraId="11DC4D58" w14:textId="77777777" w:rsidR="0081340B" w:rsidRDefault="0081340B" w:rsidP="0081340B">
      <w:pPr>
        <w:rPr>
          <w:color w:val="000000"/>
        </w:rPr>
      </w:pPr>
    </w:p>
    <w:p w14:paraId="4B8FE223" w14:textId="77777777" w:rsidR="00A23261" w:rsidRDefault="00A23261" w:rsidP="0081340B">
      <w:pPr>
        <w:rPr>
          <w:color w:val="000000"/>
        </w:rPr>
      </w:pPr>
    </w:p>
    <w:p w14:paraId="69E34941" w14:textId="77777777" w:rsidR="00A23261" w:rsidRDefault="00A23261" w:rsidP="0081340B">
      <w:pPr>
        <w:rPr>
          <w:color w:val="000000"/>
        </w:rPr>
      </w:pPr>
    </w:p>
    <w:p w14:paraId="4F7E3C12" w14:textId="77777777" w:rsidR="00A23261" w:rsidRDefault="00A23261" w:rsidP="0081340B">
      <w:pPr>
        <w:rPr>
          <w:color w:val="000000"/>
        </w:rPr>
      </w:pPr>
    </w:p>
    <w:p w14:paraId="38D3693D" w14:textId="77777777" w:rsidR="00A23261" w:rsidRDefault="00A23261" w:rsidP="0081340B">
      <w:pPr>
        <w:rPr>
          <w:color w:val="000000"/>
        </w:rPr>
      </w:pPr>
    </w:p>
    <w:p w14:paraId="217915D0" w14:textId="77777777" w:rsidR="00A23261" w:rsidRDefault="00A23261" w:rsidP="0081340B">
      <w:pPr>
        <w:rPr>
          <w:color w:val="000000"/>
        </w:rPr>
      </w:pPr>
    </w:p>
    <w:p w14:paraId="3D469F6F" w14:textId="77777777" w:rsidR="0081340B" w:rsidRDefault="0081340B" w:rsidP="0081340B">
      <w:pPr>
        <w:rPr>
          <w:color w:val="00B0F0"/>
        </w:rPr>
      </w:pPr>
      <w:r>
        <w:rPr>
          <w:color w:val="000000"/>
        </w:rPr>
        <w:t xml:space="preserve">Dear </w:t>
      </w:r>
    </w:p>
    <w:p w14:paraId="595F3B1E" w14:textId="77777777" w:rsidR="0081340B" w:rsidRDefault="0081340B" w:rsidP="0081340B">
      <w:pPr>
        <w:rPr>
          <w:color w:val="000000"/>
        </w:rPr>
      </w:pPr>
    </w:p>
    <w:bookmarkEnd w:id="0"/>
    <w:p w14:paraId="356BC6EA" w14:textId="77777777" w:rsidR="008E722B" w:rsidRPr="00342346" w:rsidRDefault="008E722B">
      <w:pPr>
        <w:jc w:val="left"/>
        <w:rPr>
          <w:color w:val="000000"/>
        </w:rPr>
      </w:pPr>
      <w:r w:rsidRPr="00342346">
        <w:rPr>
          <w:b/>
          <w:bCs/>
          <w:color w:val="000000"/>
        </w:rPr>
        <w:t>YOUR CHILDREN'S COURT MATTER</w:t>
      </w:r>
      <w:r w:rsidRPr="00342346">
        <w:rPr>
          <w:color w:val="000000"/>
        </w:rPr>
        <w:t xml:space="preserve"> </w:t>
      </w:r>
    </w:p>
    <w:tbl>
      <w:tblPr>
        <w:tblW w:w="0" w:type="auto"/>
        <w:tblLook w:val="04A0" w:firstRow="1" w:lastRow="0" w:firstColumn="1" w:lastColumn="0" w:noHBand="0" w:noVBand="1"/>
      </w:tblPr>
      <w:tblGrid>
        <w:gridCol w:w="5626"/>
        <w:gridCol w:w="3026"/>
      </w:tblGrid>
      <w:tr w:rsidR="00FF5CDA" w:rsidRPr="00CF682C" w14:paraId="6DD35810" w14:textId="77777777" w:rsidTr="00DF2287">
        <w:tc>
          <w:tcPr>
            <w:tcW w:w="5778" w:type="dxa"/>
            <w:hideMark/>
          </w:tcPr>
          <w:p w14:paraId="02BAD0C2" w14:textId="77777777" w:rsidR="00FF5CDA" w:rsidRPr="00CF682C" w:rsidRDefault="00FF5CDA" w:rsidP="00DF2287">
            <w:pPr>
              <w:jc w:val="left"/>
              <w:rPr>
                <w:color w:val="00B0F0"/>
              </w:rPr>
            </w:pPr>
          </w:p>
        </w:tc>
        <w:tc>
          <w:tcPr>
            <w:tcW w:w="3090" w:type="dxa"/>
            <w:hideMark/>
          </w:tcPr>
          <w:p w14:paraId="53E75C78" w14:textId="77777777" w:rsidR="00FF5CDA" w:rsidRPr="00CF682C" w:rsidRDefault="00FF5CDA" w:rsidP="00DF2287">
            <w:pPr>
              <w:jc w:val="left"/>
              <w:rPr>
                <w:color w:val="000000"/>
              </w:rPr>
            </w:pPr>
            <w:r w:rsidRPr="00CF682C">
              <w:rPr>
                <w:b/>
              </w:rPr>
              <w:t>Born on:</w:t>
            </w:r>
            <w:r w:rsidRPr="00CF682C">
              <w:rPr>
                <w:color w:val="FF0000"/>
              </w:rPr>
              <w:t xml:space="preserve"> </w:t>
            </w:r>
          </w:p>
        </w:tc>
      </w:tr>
      <w:tr w:rsidR="00FF5CDA" w:rsidRPr="00CF682C" w14:paraId="4B63B44F" w14:textId="77777777" w:rsidTr="00DF2287">
        <w:tc>
          <w:tcPr>
            <w:tcW w:w="5778" w:type="dxa"/>
            <w:hideMark/>
          </w:tcPr>
          <w:p w14:paraId="5FE640F1" w14:textId="77777777" w:rsidR="00FF5CDA" w:rsidRPr="00CF682C" w:rsidRDefault="00FF5CDA" w:rsidP="00DF2287">
            <w:pPr>
              <w:jc w:val="left"/>
              <w:rPr>
                <w:color w:val="00B0F0"/>
              </w:rPr>
            </w:pPr>
          </w:p>
        </w:tc>
        <w:tc>
          <w:tcPr>
            <w:tcW w:w="3090" w:type="dxa"/>
            <w:hideMark/>
          </w:tcPr>
          <w:p w14:paraId="1F564361" w14:textId="77777777" w:rsidR="00FF5CDA" w:rsidRPr="00CF682C" w:rsidRDefault="00FF5CDA" w:rsidP="00DF2287">
            <w:pPr>
              <w:jc w:val="left"/>
              <w:rPr>
                <w:color w:val="000000"/>
              </w:rPr>
            </w:pPr>
            <w:r w:rsidRPr="00CF682C">
              <w:rPr>
                <w:b/>
              </w:rPr>
              <w:t>Born on:</w:t>
            </w:r>
            <w:r w:rsidRPr="00CF682C">
              <w:rPr>
                <w:color w:val="FF0000"/>
              </w:rPr>
              <w:t xml:space="preserve"> </w:t>
            </w:r>
          </w:p>
        </w:tc>
      </w:tr>
    </w:tbl>
    <w:p w14:paraId="4B090CE5" w14:textId="77777777" w:rsidR="00FF29C9" w:rsidRPr="00342346" w:rsidRDefault="00FF29C9">
      <w:pPr>
        <w:rPr>
          <w:color w:val="000000"/>
        </w:rPr>
      </w:pPr>
    </w:p>
    <w:p w14:paraId="354090FF" w14:textId="77777777" w:rsidR="008E722B" w:rsidRDefault="00A006F8" w:rsidP="00342346">
      <w:r>
        <w:t xml:space="preserve">I have </w:t>
      </w:r>
      <w:r>
        <w:rPr>
          <w:b/>
        </w:rPr>
        <w:t>enclosed</w:t>
      </w:r>
      <w:r>
        <w:t xml:space="preserve"> the Care Plans filed </w:t>
      </w:r>
      <w:r w:rsidR="00C04F02">
        <w:t xml:space="preserve">by Community Services on </w:t>
      </w:r>
      <w:r w:rsidR="00A23261">
        <w:t xml:space="preserve">                   </w:t>
      </w:r>
      <w:proofErr w:type="gramStart"/>
      <w:r w:rsidR="00A23261">
        <w:t xml:space="preserve">  </w:t>
      </w:r>
      <w:r w:rsidR="00A729BB">
        <w:t>:</w:t>
      </w:r>
      <w:proofErr w:type="gramEnd"/>
    </w:p>
    <w:p w14:paraId="09075E62" w14:textId="77777777" w:rsidR="00F33D41" w:rsidRDefault="00F33D41" w:rsidP="00FF29C9">
      <w:pPr>
        <w:spacing w:line="360" w:lineRule="auto"/>
      </w:pPr>
    </w:p>
    <w:p w14:paraId="7ABC7D9C" w14:textId="77777777" w:rsidR="00F33D41" w:rsidRDefault="00F33D41" w:rsidP="00FF29C9">
      <w:pPr>
        <w:numPr>
          <w:ilvl w:val="0"/>
          <w:numId w:val="3"/>
        </w:numPr>
        <w:spacing w:line="360" w:lineRule="auto"/>
      </w:pPr>
      <w:r>
        <w:t>Care Plan for</w:t>
      </w:r>
      <w:r w:rsidR="00A23261" w:rsidRPr="00A23261">
        <w:t xml:space="preserve">                           </w:t>
      </w:r>
      <w:proofErr w:type="gramStart"/>
      <w:r w:rsidR="00A23261" w:rsidRPr="00A23261">
        <w:t xml:space="preserve">  </w:t>
      </w:r>
      <w:r>
        <w:t>;</w:t>
      </w:r>
      <w:proofErr w:type="gramEnd"/>
    </w:p>
    <w:p w14:paraId="2C2BC9BA" w14:textId="77777777" w:rsidR="00F33D41" w:rsidRDefault="00F33D41" w:rsidP="00FF29C9">
      <w:pPr>
        <w:numPr>
          <w:ilvl w:val="0"/>
          <w:numId w:val="3"/>
        </w:numPr>
        <w:spacing w:line="360" w:lineRule="auto"/>
      </w:pPr>
      <w:r>
        <w:t>Care Plan for</w:t>
      </w:r>
      <w:r w:rsidR="00A23261">
        <w:t xml:space="preserve">                          </w:t>
      </w:r>
      <w:proofErr w:type="gramStart"/>
      <w:r w:rsidR="00A23261">
        <w:t xml:space="preserve">  </w:t>
      </w:r>
      <w:r w:rsidR="00253F22">
        <w:t>.</w:t>
      </w:r>
      <w:proofErr w:type="gramEnd"/>
      <w:r w:rsidR="00253F22">
        <w:t xml:space="preserve"> </w:t>
      </w:r>
    </w:p>
    <w:p w14:paraId="26E6A862" w14:textId="77777777" w:rsidR="00641D08" w:rsidRDefault="00641D08" w:rsidP="00641D08">
      <w:pPr>
        <w:pStyle w:val="ListParagraph"/>
      </w:pPr>
    </w:p>
    <w:p w14:paraId="79D679D6" w14:textId="77777777" w:rsidR="006E76D4" w:rsidRDefault="006E76D4" w:rsidP="006E76D4">
      <w:r>
        <w:t xml:space="preserve">A Care Plan tells the Court what Community Services thinks the </w:t>
      </w:r>
      <w:proofErr w:type="gramStart"/>
      <w:r>
        <w:t>long term</w:t>
      </w:r>
      <w:proofErr w:type="gramEnd"/>
      <w:r>
        <w:t xml:space="preserve"> arrangements for the children should be. This includes who they think should make decisions for the children, where they think the children should live, who they should have contact with and how much contact the children will have with people including yourself. We get the chance to tell the Court whether we agree or disagree with the Care Plan. </w:t>
      </w:r>
    </w:p>
    <w:p w14:paraId="340CF676" w14:textId="77777777" w:rsidR="00026DDB" w:rsidRDefault="00026DDB" w:rsidP="00641D08"/>
    <w:p w14:paraId="7057E01C" w14:textId="77777777" w:rsidR="00641D08" w:rsidRDefault="006E76D4" w:rsidP="00641D08">
      <w:r>
        <w:t>You should do your best to read through these documents and we can talk about what they say at</w:t>
      </w:r>
      <w:r w:rsidR="008A6510">
        <w:t xml:space="preserve"> your appointment on </w:t>
      </w:r>
      <w:r w:rsidR="00A23261">
        <w:t xml:space="preserve">                   </w:t>
      </w:r>
      <w:proofErr w:type="gramStart"/>
      <w:r w:rsidR="00A23261">
        <w:t xml:space="preserve">  </w:t>
      </w:r>
      <w:r w:rsidR="00762F29">
        <w:t>.</w:t>
      </w:r>
      <w:proofErr w:type="gramEnd"/>
    </w:p>
    <w:p w14:paraId="763D8ACE" w14:textId="77777777" w:rsidR="00522CB2" w:rsidRDefault="00522CB2" w:rsidP="00641D08"/>
    <w:p w14:paraId="3202EBC3" w14:textId="77777777" w:rsidR="00522CB2" w:rsidRPr="00762F29" w:rsidRDefault="00522CB2" w:rsidP="00641D08">
      <w:r>
        <w:t>Please contact me on (02)</w:t>
      </w:r>
      <w:r w:rsidR="00D134E2">
        <w:t xml:space="preserve"> </w:t>
      </w:r>
      <w:r w:rsidR="00A23261">
        <w:t xml:space="preserve">                        </w:t>
      </w:r>
      <w:r>
        <w:t xml:space="preserve"> if you have any questions about this letter or if there is anything you do not understand. </w:t>
      </w:r>
    </w:p>
    <w:p w14:paraId="351B531C" w14:textId="77777777" w:rsidR="00A729BB" w:rsidRPr="00A006F8" w:rsidRDefault="00A729BB" w:rsidP="006E76D4"/>
    <w:p w14:paraId="745026A5" w14:textId="77777777" w:rsidR="00FF5CDA" w:rsidRPr="00CF682C" w:rsidRDefault="00FF5CDA" w:rsidP="00FF5CDA">
      <w:r w:rsidRPr="00CF682C">
        <w:t>Yours sincerely</w:t>
      </w:r>
    </w:p>
    <w:p w14:paraId="41E7811A" w14:textId="77777777" w:rsidR="00FF5CDA" w:rsidRPr="00CF682C" w:rsidRDefault="00FF5CDA" w:rsidP="00FF5CDA"/>
    <w:p w14:paraId="69509158" w14:textId="77777777" w:rsidR="00FF5CDA" w:rsidRPr="00CF682C" w:rsidRDefault="00FF5CDA" w:rsidP="00FF5CDA"/>
    <w:p w14:paraId="52E4C112" w14:textId="77777777" w:rsidR="00FF5CDA" w:rsidRPr="00CF682C" w:rsidRDefault="00FF5CDA" w:rsidP="00FF5CDA"/>
    <w:p w14:paraId="2CCFC328" w14:textId="77777777" w:rsidR="00FF5CDA" w:rsidRPr="00CF682C" w:rsidRDefault="00FF5CDA" w:rsidP="00FF5CDA">
      <w:pPr>
        <w:rPr>
          <w:bCs/>
          <w:color w:val="00B0F0"/>
        </w:rPr>
      </w:pPr>
    </w:p>
    <w:p w14:paraId="397E936C" w14:textId="77777777" w:rsidR="008E722B" w:rsidRPr="00342346" w:rsidRDefault="00FF5CDA" w:rsidP="00FF5CDA">
      <w:pPr>
        <w:keepNext/>
      </w:pPr>
      <w:r w:rsidRPr="00CF682C">
        <w:rPr>
          <w:b/>
        </w:rPr>
        <w:t>Solicitor</w:t>
      </w:r>
    </w:p>
    <w:p w14:paraId="47EA716C" w14:textId="77777777" w:rsidR="008E722B" w:rsidRPr="00342346" w:rsidRDefault="008E722B">
      <w:r w:rsidRPr="00342346">
        <w:rPr>
          <w:color w:val="000000"/>
        </w:rPr>
        <w:t xml:space="preserve"> </w:t>
      </w:r>
    </w:p>
    <w:p w14:paraId="080E1840" w14:textId="77777777" w:rsidR="003B3529" w:rsidRPr="003B3529" w:rsidRDefault="008E722B" w:rsidP="00026DDB">
      <w:pPr>
        <w:rPr>
          <w:sz w:val="20"/>
          <w:szCs w:val="20"/>
        </w:rPr>
      </w:pPr>
      <w:r w:rsidRPr="00342346">
        <w:t>Encl.</w:t>
      </w:r>
      <w:r w:rsidR="003B3529">
        <w:rPr>
          <w:sz w:val="20"/>
          <w:szCs w:val="20"/>
        </w:rPr>
        <w:tab/>
      </w:r>
      <w:r w:rsidR="003B3529">
        <w:rPr>
          <w:sz w:val="20"/>
          <w:szCs w:val="20"/>
        </w:rPr>
        <w:tab/>
      </w:r>
    </w:p>
    <w:sectPr w:rsidR="003B3529" w:rsidRPr="003B3529" w:rsidSect="00FF586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814" w:header="709" w:footer="709" w:gutter="0"/>
      <w:paperSrc w:first="1"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928D" w14:textId="77777777" w:rsidR="00DF3C8A" w:rsidRDefault="00DF3C8A" w:rsidP="00342346">
      <w:r>
        <w:separator/>
      </w:r>
    </w:p>
  </w:endnote>
  <w:endnote w:type="continuationSeparator" w:id="0">
    <w:p w14:paraId="0717013F" w14:textId="77777777" w:rsidR="00DF3C8A" w:rsidRDefault="00DF3C8A" w:rsidP="0034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036" w14:textId="77777777" w:rsidR="00342346" w:rsidRDefault="0034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B8F8" w14:textId="77777777" w:rsidR="00342346" w:rsidRPr="00342346" w:rsidRDefault="00342346" w:rsidP="00342346">
    <w:pPr>
      <w:pStyle w:val="Footer"/>
    </w:pPr>
    <w:fldSimple w:instr=" FILENAME \p  \* MERGEFORMAT ">
      <w:r w:rsidR="00FF586D">
        <w:rPr>
          <w:noProof/>
        </w:rPr>
        <w:t>N:\Docs\2015129485\1175406.doc</w:t>
      </w:r>
    </w:fldSimple>
    <w: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B1B" w14:textId="77777777" w:rsidR="00342346" w:rsidRPr="00342346" w:rsidRDefault="00342346" w:rsidP="00342346">
    <w:pPr>
      <w:pStyle w:val="Footer"/>
      <w:spacing w:after="400"/>
    </w:pPr>
    <w:fldSimple w:instr=" FILENAME \p  \* MERGEFORMAT ">
      <w:r w:rsidR="00FF586D">
        <w:rPr>
          <w:noProof/>
        </w:rPr>
        <w:t>N:\Docs\2015129485\1175406.doc</w:t>
      </w:r>
    </w:fldSimple>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0672" w14:textId="77777777" w:rsidR="00DF3C8A" w:rsidRDefault="00DF3C8A" w:rsidP="00342346">
      <w:r>
        <w:separator/>
      </w:r>
    </w:p>
  </w:footnote>
  <w:footnote w:type="continuationSeparator" w:id="0">
    <w:p w14:paraId="6239C338" w14:textId="77777777" w:rsidR="00DF3C8A" w:rsidRDefault="00DF3C8A" w:rsidP="0034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6DB0" w14:textId="77777777" w:rsidR="00342346" w:rsidRDefault="00342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6D64" w14:textId="77777777" w:rsidR="00342346" w:rsidRDefault="00342346" w:rsidP="00342346">
    <w:pPr>
      <w:pStyle w:val="Header"/>
      <w:tabs>
        <w:tab w:val="clear" w:pos="4320"/>
        <w:tab w:val="clear" w:pos="864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BC90" w14:textId="77777777" w:rsidR="00342346" w:rsidRDefault="00342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0A1"/>
    <w:multiLevelType w:val="hybridMultilevel"/>
    <w:tmpl w:val="2A8EF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1A147D"/>
    <w:multiLevelType w:val="hybridMultilevel"/>
    <w:tmpl w:val="80E8D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662149"/>
    <w:multiLevelType w:val="multilevel"/>
    <w:tmpl w:val="D988BA50"/>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num w:numId="1" w16cid:durableId="1058280255">
    <w:abstractNumId w:val="2"/>
  </w:num>
  <w:num w:numId="2" w16cid:durableId="123546656">
    <w:abstractNumId w:val="1"/>
  </w:num>
  <w:num w:numId="3" w16cid:durableId="23555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7"/>
    <w:rsid w:val="00026DDB"/>
    <w:rsid w:val="0015129E"/>
    <w:rsid w:val="001E0B72"/>
    <w:rsid w:val="00224AD3"/>
    <w:rsid w:val="00253F22"/>
    <w:rsid w:val="00342346"/>
    <w:rsid w:val="00343E96"/>
    <w:rsid w:val="00343FD9"/>
    <w:rsid w:val="003B3529"/>
    <w:rsid w:val="00522CB2"/>
    <w:rsid w:val="00641D08"/>
    <w:rsid w:val="006E76D4"/>
    <w:rsid w:val="00715C57"/>
    <w:rsid w:val="00762F29"/>
    <w:rsid w:val="00786F77"/>
    <w:rsid w:val="0081340B"/>
    <w:rsid w:val="00892C3F"/>
    <w:rsid w:val="00893BDD"/>
    <w:rsid w:val="008A6510"/>
    <w:rsid w:val="008E722B"/>
    <w:rsid w:val="009821E1"/>
    <w:rsid w:val="009F0DF2"/>
    <w:rsid w:val="00A006F8"/>
    <w:rsid w:val="00A23261"/>
    <w:rsid w:val="00A3517D"/>
    <w:rsid w:val="00A64F20"/>
    <w:rsid w:val="00A729BB"/>
    <w:rsid w:val="00AB0D92"/>
    <w:rsid w:val="00B359D8"/>
    <w:rsid w:val="00C04F02"/>
    <w:rsid w:val="00CD3C19"/>
    <w:rsid w:val="00D134E2"/>
    <w:rsid w:val="00D9110F"/>
    <w:rsid w:val="00DF2287"/>
    <w:rsid w:val="00DF3C8A"/>
    <w:rsid w:val="00F33D41"/>
    <w:rsid w:val="00FB3BDE"/>
    <w:rsid w:val="00FF29C9"/>
    <w:rsid w:val="00FF586D"/>
    <w:rsid w:val="00FF5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4DA10"/>
  <w14:defaultImageDpi w14:val="0"/>
  <w15:docId w15:val="{3871B3B0-A67A-4F69-B30A-6EC94A38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DA"/>
    <w:pPr>
      <w:jc w:val="both"/>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emiHidden/>
    <w:rsid w:val="004E7D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x-none"/>
    </w:rPr>
  </w:style>
  <w:style w:type="paragraph" w:customStyle="1" w:styleId="LDStandard1">
    <w:name w:val="LD_Standard1"/>
    <w:basedOn w:val="Normal"/>
    <w:uiPriority w:val="99"/>
    <w:rsid w:val="004E7DDA"/>
    <w:pPr>
      <w:numPr>
        <w:numId w:val="1"/>
      </w:numPr>
      <w:spacing w:after="240"/>
    </w:pPr>
    <w:rPr>
      <w:b/>
      <w:bCs/>
    </w:rPr>
  </w:style>
  <w:style w:type="paragraph" w:customStyle="1" w:styleId="LDStandard2">
    <w:name w:val="LD_Standard2"/>
    <w:basedOn w:val="Normal"/>
    <w:uiPriority w:val="99"/>
    <w:rsid w:val="004E7DDA"/>
    <w:pPr>
      <w:numPr>
        <w:ilvl w:val="1"/>
        <w:numId w:val="1"/>
      </w:numPr>
      <w:spacing w:after="240"/>
    </w:pPr>
  </w:style>
  <w:style w:type="paragraph" w:customStyle="1" w:styleId="LDStandard3">
    <w:name w:val="LD_Standard3"/>
    <w:basedOn w:val="Normal"/>
    <w:uiPriority w:val="99"/>
    <w:rsid w:val="004E7DDA"/>
    <w:pPr>
      <w:numPr>
        <w:ilvl w:val="2"/>
        <w:numId w:val="1"/>
      </w:numPr>
      <w:spacing w:after="240"/>
    </w:pPr>
  </w:style>
  <w:style w:type="paragraph" w:customStyle="1" w:styleId="LDStandard4">
    <w:name w:val="LD_Standard4"/>
    <w:basedOn w:val="Normal"/>
    <w:uiPriority w:val="99"/>
    <w:rsid w:val="004E7DDA"/>
    <w:pPr>
      <w:numPr>
        <w:ilvl w:val="3"/>
        <w:numId w:val="1"/>
      </w:numPr>
      <w:spacing w:after="240"/>
    </w:pPr>
  </w:style>
  <w:style w:type="paragraph" w:customStyle="1" w:styleId="LDStandard5">
    <w:name w:val="LD_Standard5"/>
    <w:basedOn w:val="Normal"/>
    <w:uiPriority w:val="99"/>
    <w:rsid w:val="004E7DDA"/>
    <w:pPr>
      <w:numPr>
        <w:ilvl w:val="4"/>
        <w:numId w:val="1"/>
      </w:numPr>
      <w:spacing w:after="240"/>
    </w:pPr>
  </w:style>
  <w:style w:type="paragraph" w:customStyle="1" w:styleId="LDStandard6">
    <w:name w:val="LD_Standard6"/>
    <w:basedOn w:val="Normal"/>
    <w:uiPriority w:val="99"/>
    <w:rsid w:val="004E7DDA"/>
    <w:pPr>
      <w:numPr>
        <w:ilvl w:val="5"/>
        <w:numId w:val="1"/>
      </w:numPr>
      <w:spacing w:after="240"/>
    </w:pPr>
  </w:style>
  <w:style w:type="paragraph" w:customStyle="1" w:styleId="LDStandardBodyText">
    <w:name w:val="LD_Standard_BodyText"/>
    <w:basedOn w:val="Normal"/>
    <w:uiPriority w:val="99"/>
    <w:rsid w:val="004E7DDA"/>
    <w:pPr>
      <w:spacing w:after="240"/>
    </w:pPr>
  </w:style>
  <w:style w:type="paragraph" w:customStyle="1" w:styleId="LDStandardHeading">
    <w:name w:val="LD_Standard_Heading"/>
    <w:basedOn w:val="Normal"/>
    <w:next w:val="Normal"/>
    <w:uiPriority w:val="99"/>
    <w:rsid w:val="004E7DDA"/>
    <w:pPr>
      <w:keepNext/>
      <w:keepLines/>
      <w:spacing w:before="240" w:after="240"/>
      <w:jc w:val="center"/>
    </w:pPr>
    <w:rPr>
      <w:b/>
      <w:bCs/>
    </w:rPr>
  </w:style>
  <w:style w:type="paragraph" w:customStyle="1" w:styleId="LDStandardSubHeading">
    <w:name w:val="LD_Standard_SubHeading"/>
    <w:basedOn w:val="Normal"/>
    <w:next w:val="Normal"/>
    <w:uiPriority w:val="99"/>
    <w:rsid w:val="004E7DDA"/>
    <w:pPr>
      <w:keepNext/>
      <w:keepLines/>
      <w:spacing w:after="360"/>
      <w:jc w:val="center"/>
    </w:pPr>
    <w:rPr>
      <w:sz w:val="20"/>
      <w:szCs w:val="20"/>
    </w:rPr>
  </w:style>
  <w:style w:type="paragraph" w:styleId="Header">
    <w:name w:val="header"/>
    <w:basedOn w:val="Normal"/>
    <w:next w:val="LDStandard1"/>
    <w:link w:val="HeaderChar"/>
    <w:uiPriority w:val="99"/>
    <w:pPr>
      <w:tabs>
        <w:tab w:val="center" w:pos="4320"/>
        <w:tab w:val="right" w:pos="8640"/>
      </w:tabs>
      <w:jc w:val="left"/>
    </w:pPr>
    <w:rPr>
      <w:sz w:val="20"/>
      <w:lang w:val="en-US"/>
    </w:r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Footer">
    <w:name w:val="footer"/>
    <w:basedOn w:val="Normal"/>
    <w:next w:val="LDStandard2"/>
    <w:link w:val="FooterChar"/>
    <w:uiPriority w:val="99"/>
    <w:pPr>
      <w:tabs>
        <w:tab w:val="center" w:pos="4320"/>
        <w:tab w:val="right" w:pos="8640"/>
      </w:tabs>
      <w:jc w:val="left"/>
    </w:pPr>
    <w:rPr>
      <w:sz w:val="14"/>
      <w:lang w:val="en-US"/>
    </w:rPr>
  </w:style>
  <w:style w:type="character" w:customStyle="1" w:styleId="FooterChar">
    <w:name w:val="Footer Char"/>
    <w:link w:val="Footer"/>
    <w:uiPriority w:val="99"/>
    <w:locked/>
    <w:rPr>
      <w:rFonts w:ascii="Arial" w:hAnsi="Arial" w:cs="Arial"/>
      <w:sz w:val="14"/>
      <w:szCs w:val="24"/>
      <w:lang w:val="en-US" w:eastAsia="en-US"/>
    </w:rPr>
  </w:style>
  <w:style w:type="paragraph" w:customStyle="1" w:styleId="AlignLeft">
    <w:name w:val="AlignLeft"/>
    <w:basedOn w:val="Normal"/>
    <w:next w:val="LDStandard6"/>
    <w:uiPriority w:val="99"/>
    <w:rsid w:val="008E41FE"/>
    <w:pPr>
      <w:jc w:val="left"/>
    </w:pPr>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641D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L1 - Client Letter</vt:lpstr>
    </vt:vector>
  </TitlesOfParts>
  <Company>Softdocs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 Client Letter</dc:title>
  <dc:subject/>
  <dc:creator>.</dc:creator>
  <cp:keywords>HotDocs Template</cp:keywords>
  <dc:description/>
  <cp:lastModifiedBy>Fahmi, May</cp:lastModifiedBy>
  <cp:revision>2</cp:revision>
  <cp:lastPrinted>2015-12-08T06:17:00Z</cp:lastPrinted>
  <dcterms:created xsi:type="dcterms:W3CDTF">2023-06-13T02:34:00Z</dcterms:created>
  <dcterms:modified xsi:type="dcterms:W3CDTF">2023-06-13T02:34:00Z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LTR_SHELL</vt:lpwstr>
  </property>
  <property fmtid="{D5CDD505-2E9C-101B-9397-08002B2CF9AE}" pid="3" name="PRECNAME">
    <vt:lpwstr>YF2</vt:lpwstr>
  </property>
  <property fmtid="{D5CDD505-2E9C-101B-9397-08002B2CF9AE}" pid="4" name="MIDType">
    <vt:lpwstr>LTR</vt:lpwstr>
  </property>
</Properties>
</file>