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1B2840" w:rsidRPr="00A713DE" w:rsidRDefault="001B2840" w:rsidP="001B2840">
      <w:pPr>
        <w:rPr>
          <w:sz w:val="22"/>
          <w:szCs w:val="22"/>
        </w:rPr>
      </w:pPr>
    </w:p>
    <w:tbl>
      <w:tblPr>
        <w:tblStyle w:val="TableGrid"/>
        <w:tblW w:w="906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110"/>
      </w:tblGrid>
      <w:tr w:rsidR="001B2840" w:rsidRPr="00A713DE" w14:paraId="016C4102" w14:textId="77777777" w:rsidTr="441A6756">
        <w:tc>
          <w:tcPr>
            <w:tcW w:w="4957" w:type="dxa"/>
            <w:hideMark/>
          </w:tcPr>
          <w:p w14:paraId="5AB8F0A9" w14:textId="7E286A6F" w:rsidR="001B2840" w:rsidRPr="00A713DE" w:rsidRDefault="001B2840" w:rsidP="00A713DE">
            <w:pPr>
              <w:ind w:left="-113"/>
              <w:rPr>
                <w:b/>
                <w:sz w:val="22"/>
                <w:szCs w:val="22"/>
                <w:lang w:val="en-US" w:eastAsia="en-AU"/>
              </w:rPr>
            </w:pPr>
            <w:r w:rsidRPr="00A713DE">
              <w:rPr>
                <w:b/>
                <w:sz w:val="22"/>
                <w:szCs w:val="22"/>
                <w:lang w:val="en-US" w:eastAsia="en-AU"/>
              </w:rPr>
              <w:t xml:space="preserve">Our Ref: </w:t>
            </w:r>
          </w:p>
        </w:tc>
        <w:tc>
          <w:tcPr>
            <w:tcW w:w="4110" w:type="dxa"/>
            <w:hideMark/>
          </w:tcPr>
          <w:p w14:paraId="715D57D5" w14:textId="7057A0D8" w:rsidR="001B2840" w:rsidRPr="00A713DE" w:rsidRDefault="001B2840" w:rsidP="00F5776B">
            <w:pPr>
              <w:tabs>
                <w:tab w:val="left" w:pos="890"/>
              </w:tabs>
              <w:rPr>
                <w:sz w:val="22"/>
                <w:szCs w:val="22"/>
              </w:rPr>
            </w:pPr>
          </w:p>
          <w:p w14:paraId="1F349DB3" w14:textId="48F9AADC" w:rsidR="001B2840" w:rsidRPr="00A713DE" w:rsidRDefault="441A6756" w:rsidP="00F5776B">
            <w:pPr>
              <w:tabs>
                <w:tab w:val="left" w:pos="890"/>
              </w:tabs>
              <w:rPr>
                <w:sz w:val="22"/>
                <w:szCs w:val="22"/>
              </w:rPr>
            </w:pPr>
            <w:r w:rsidRPr="00A713DE">
              <w:rPr>
                <w:rFonts w:eastAsia="Arial"/>
                <w:sz w:val="22"/>
                <w:szCs w:val="22"/>
                <w:lang w:val="en-GB"/>
              </w:rPr>
              <w:t>Phone:</w:t>
            </w:r>
            <w:r w:rsidR="00A713DE">
              <w:rPr>
                <w:rFonts w:eastAsia="Arial"/>
                <w:sz w:val="22"/>
                <w:szCs w:val="22"/>
                <w:lang w:val="en-GB"/>
              </w:rPr>
              <w:tab/>
            </w:r>
          </w:p>
          <w:p w14:paraId="63BF606F" w14:textId="66F45257" w:rsidR="001B2840" w:rsidRPr="00A713DE" w:rsidRDefault="441A6756" w:rsidP="00F5776B">
            <w:pPr>
              <w:tabs>
                <w:tab w:val="left" w:pos="890"/>
              </w:tabs>
              <w:rPr>
                <w:sz w:val="22"/>
                <w:szCs w:val="22"/>
                <w:lang w:val="en-US" w:eastAsia="en-AU"/>
              </w:rPr>
            </w:pPr>
            <w:r w:rsidRPr="00A713DE">
              <w:rPr>
                <w:rFonts w:eastAsia="Arial"/>
                <w:sz w:val="22"/>
                <w:szCs w:val="22"/>
                <w:lang w:val="en-GB"/>
              </w:rPr>
              <w:t>Fax:</w:t>
            </w:r>
            <w:r w:rsidR="00A713DE">
              <w:rPr>
                <w:rFonts w:eastAsia="Arial"/>
                <w:sz w:val="22"/>
                <w:szCs w:val="22"/>
                <w:lang w:val="en-GB"/>
              </w:rPr>
              <w:tab/>
            </w:r>
          </w:p>
        </w:tc>
      </w:tr>
    </w:tbl>
    <w:p w14:paraId="0A37501D" w14:textId="4607D083" w:rsidR="001B2840" w:rsidRDefault="001B2840" w:rsidP="001B2840">
      <w:pPr>
        <w:tabs>
          <w:tab w:val="right" w:pos="9072"/>
        </w:tabs>
        <w:jc w:val="left"/>
        <w:rPr>
          <w:color w:val="000000"/>
          <w:sz w:val="22"/>
          <w:szCs w:val="22"/>
        </w:rPr>
      </w:pPr>
    </w:p>
    <w:p w14:paraId="34D70390" w14:textId="37B07A36" w:rsidR="004E3460" w:rsidRDefault="004E3460" w:rsidP="001B2840">
      <w:pPr>
        <w:tabs>
          <w:tab w:val="right" w:pos="9072"/>
        </w:tabs>
        <w:jc w:val="left"/>
        <w:rPr>
          <w:color w:val="000000"/>
          <w:sz w:val="22"/>
          <w:szCs w:val="22"/>
        </w:rPr>
      </w:pPr>
    </w:p>
    <w:p w14:paraId="084D4DBA" w14:textId="35A8E0AA" w:rsidR="004E3460" w:rsidRDefault="004E3460" w:rsidP="001B2840">
      <w:pPr>
        <w:tabs>
          <w:tab w:val="right" w:pos="9072"/>
        </w:tabs>
        <w:jc w:val="left"/>
        <w:rPr>
          <w:color w:val="000000"/>
          <w:sz w:val="22"/>
          <w:szCs w:val="22"/>
        </w:rPr>
      </w:pPr>
    </w:p>
    <w:p w14:paraId="2ABFB5C5" w14:textId="02FB5B79" w:rsidR="004E3460" w:rsidRDefault="004E3460" w:rsidP="001B2840">
      <w:pPr>
        <w:tabs>
          <w:tab w:val="right" w:pos="9072"/>
        </w:tabs>
        <w:jc w:val="left"/>
        <w:rPr>
          <w:color w:val="000000"/>
          <w:sz w:val="22"/>
          <w:szCs w:val="22"/>
        </w:rPr>
      </w:pPr>
    </w:p>
    <w:p w14:paraId="7FF0E34E" w14:textId="55CF2F06" w:rsidR="004E3460" w:rsidRDefault="004E3460" w:rsidP="001B2840">
      <w:pPr>
        <w:tabs>
          <w:tab w:val="right" w:pos="9072"/>
        </w:tabs>
        <w:jc w:val="left"/>
        <w:rPr>
          <w:color w:val="000000"/>
          <w:sz w:val="22"/>
          <w:szCs w:val="22"/>
        </w:rPr>
      </w:pPr>
    </w:p>
    <w:p w14:paraId="56DBDD9D" w14:textId="18D9A936" w:rsidR="0011537D" w:rsidRPr="00A713DE" w:rsidRDefault="00A713DE" w:rsidP="001B2840">
      <w:pPr>
        <w:pStyle w:val="AlignLeft"/>
        <w:rPr>
          <w:color w:val="auto"/>
          <w:sz w:val="22"/>
          <w:szCs w:val="22"/>
        </w:rPr>
      </w:pPr>
      <w:r w:rsidRPr="00A713DE">
        <w:rPr>
          <w:b/>
          <w:color w:val="auto"/>
          <w:sz w:val="22"/>
          <w:szCs w:val="22"/>
        </w:rPr>
        <w:t>By Email:</w:t>
      </w:r>
      <w:r w:rsidRPr="00A713DE">
        <w:rPr>
          <w:color w:val="auto"/>
          <w:sz w:val="22"/>
          <w:szCs w:val="22"/>
        </w:rPr>
        <w:t xml:space="preserve"> </w:t>
      </w:r>
    </w:p>
    <w:p w14:paraId="5A39BBE3" w14:textId="77777777" w:rsidR="00E77446" w:rsidRPr="00A713DE" w:rsidRDefault="00E77446" w:rsidP="001B2840">
      <w:pPr>
        <w:jc w:val="left"/>
        <w:rPr>
          <w:color w:val="000000"/>
          <w:sz w:val="22"/>
          <w:szCs w:val="22"/>
        </w:rPr>
      </w:pPr>
    </w:p>
    <w:p w14:paraId="41C8F396" w14:textId="77777777" w:rsidR="0011537D" w:rsidRPr="00A713DE" w:rsidRDefault="0011537D" w:rsidP="001B2840">
      <w:pPr>
        <w:jc w:val="left"/>
        <w:rPr>
          <w:color w:val="000000"/>
          <w:sz w:val="22"/>
          <w:szCs w:val="22"/>
        </w:rPr>
      </w:pPr>
    </w:p>
    <w:p w14:paraId="0B2F248F" w14:textId="713D4AB1" w:rsidR="00D8256C" w:rsidRPr="00A713DE" w:rsidRDefault="00AC190B" w:rsidP="001B2840">
      <w:pPr>
        <w:jc w:val="left"/>
        <w:rPr>
          <w:color w:val="000000"/>
          <w:sz w:val="22"/>
          <w:szCs w:val="22"/>
        </w:rPr>
      </w:pPr>
      <w:r w:rsidRPr="00A713DE">
        <w:rPr>
          <w:color w:val="000000"/>
          <w:sz w:val="22"/>
          <w:szCs w:val="22"/>
        </w:rPr>
        <w:t xml:space="preserve">Dear </w:t>
      </w:r>
    </w:p>
    <w:p w14:paraId="72A3D3EC" w14:textId="77777777" w:rsidR="00E77446" w:rsidRPr="00A713DE" w:rsidRDefault="00E77446" w:rsidP="00E77446">
      <w:pPr>
        <w:rPr>
          <w:color w:val="000000"/>
          <w:sz w:val="22"/>
          <w:szCs w:val="22"/>
        </w:rPr>
      </w:pPr>
    </w:p>
    <w:p w14:paraId="5E48CC09" w14:textId="77777777" w:rsidR="00E77446" w:rsidRPr="00A713DE" w:rsidRDefault="007377B1" w:rsidP="00E77446">
      <w:pPr>
        <w:jc w:val="left"/>
        <w:rPr>
          <w:color w:val="000000"/>
          <w:sz w:val="22"/>
          <w:szCs w:val="22"/>
        </w:rPr>
      </w:pPr>
      <w:r w:rsidRPr="00A713DE">
        <w:rPr>
          <w:b/>
          <w:bCs/>
          <w:color w:val="000000"/>
          <w:sz w:val="22"/>
          <w:szCs w:val="22"/>
        </w:rPr>
        <w:t>Compulsory Schooling Order</w:t>
      </w:r>
    </w:p>
    <w:p w14:paraId="0D0B940D" w14:textId="77777777" w:rsidR="00E77446" w:rsidRPr="00A713DE" w:rsidRDefault="00E77446" w:rsidP="00E77446">
      <w:pPr>
        <w:rPr>
          <w:color w:val="000000"/>
          <w:sz w:val="22"/>
          <w:szCs w:val="22"/>
        </w:rPr>
      </w:pPr>
    </w:p>
    <w:p w14:paraId="4CAA6B3E" w14:textId="77777777" w:rsidR="004E3460" w:rsidRDefault="002334F2" w:rsidP="002334F2">
      <w:pPr>
        <w:rPr>
          <w:color w:val="000000"/>
          <w:sz w:val="22"/>
          <w:szCs w:val="22"/>
        </w:rPr>
      </w:pPr>
      <w:r w:rsidRPr="00A713DE">
        <w:rPr>
          <w:color w:val="000000"/>
          <w:sz w:val="22"/>
          <w:szCs w:val="22"/>
        </w:rPr>
        <w:t>This letter tells you what happened when you were at</w:t>
      </w:r>
      <w:r w:rsidR="00A713DE">
        <w:rPr>
          <w:color w:val="000000"/>
          <w:sz w:val="22"/>
          <w:szCs w:val="22"/>
        </w:rPr>
        <w:t xml:space="preserve"> </w:t>
      </w:r>
      <w:r w:rsidR="004E3460">
        <w:rPr>
          <w:color w:val="000000"/>
          <w:sz w:val="22"/>
          <w:szCs w:val="22"/>
        </w:rPr>
        <w:t xml:space="preserve">                                 </w:t>
      </w:r>
      <w:r w:rsidRPr="00A713DE">
        <w:rPr>
          <w:sz w:val="22"/>
          <w:szCs w:val="22"/>
        </w:rPr>
        <w:t>NSW,</w:t>
      </w:r>
      <w:r w:rsidRPr="00A713DE">
        <w:rPr>
          <w:color w:val="000000"/>
          <w:sz w:val="22"/>
          <w:szCs w:val="22"/>
        </w:rPr>
        <w:t xml:space="preserve"> on </w:t>
      </w:r>
    </w:p>
    <w:p w14:paraId="6A1E5FA3" w14:textId="65346B94" w:rsidR="002334F2" w:rsidRPr="00A713DE" w:rsidRDefault="004E3460" w:rsidP="002334F2">
      <w:pPr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</w:t>
      </w:r>
      <w:r w:rsidR="002334F2" w:rsidRPr="00A713DE">
        <w:rPr>
          <w:color w:val="000000"/>
          <w:sz w:val="22"/>
          <w:szCs w:val="22"/>
        </w:rPr>
        <w:t xml:space="preserve"> before Children’s Court Magistrate </w:t>
      </w:r>
      <w:r>
        <w:rPr>
          <w:color w:val="000000"/>
          <w:sz w:val="22"/>
          <w:szCs w:val="22"/>
        </w:rPr>
        <w:t xml:space="preserve">                                 </w:t>
      </w:r>
      <w:r w:rsidR="002334F2" w:rsidRPr="00A713DE">
        <w:rPr>
          <w:sz w:val="22"/>
          <w:szCs w:val="22"/>
        </w:rPr>
        <w:t>.</w:t>
      </w:r>
    </w:p>
    <w:p w14:paraId="0E27B00A" w14:textId="77777777" w:rsidR="002334F2" w:rsidRPr="00A713DE" w:rsidRDefault="002334F2" w:rsidP="002334F2">
      <w:pPr>
        <w:rPr>
          <w:color w:val="000000"/>
          <w:sz w:val="22"/>
          <w:szCs w:val="22"/>
        </w:rPr>
      </w:pPr>
    </w:p>
    <w:p w14:paraId="51C9747A" w14:textId="77777777" w:rsidR="002334F2" w:rsidRPr="00A713DE" w:rsidRDefault="002334F2" w:rsidP="002334F2">
      <w:pPr>
        <w:rPr>
          <w:color w:val="000000"/>
          <w:sz w:val="22"/>
          <w:szCs w:val="22"/>
        </w:rPr>
      </w:pPr>
      <w:r w:rsidRPr="00A713DE">
        <w:rPr>
          <w:color w:val="000000"/>
          <w:sz w:val="22"/>
          <w:szCs w:val="22"/>
        </w:rPr>
        <w:t>I was your solicitor on that day.</w:t>
      </w:r>
    </w:p>
    <w:p w14:paraId="60061E4C" w14:textId="77777777" w:rsidR="002334F2" w:rsidRPr="00A713DE" w:rsidRDefault="002334F2" w:rsidP="00232A74">
      <w:pPr>
        <w:rPr>
          <w:color w:val="000000"/>
          <w:sz w:val="22"/>
          <w:szCs w:val="22"/>
        </w:rPr>
      </w:pPr>
    </w:p>
    <w:p w14:paraId="34CF98D7" w14:textId="77777777" w:rsidR="00232A74" w:rsidRPr="00A713DE" w:rsidRDefault="00232A74" w:rsidP="00232A74">
      <w:pPr>
        <w:rPr>
          <w:color w:val="000000"/>
          <w:sz w:val="22"/>
          <w:szCs w:val="22"/>
        </w:rPr>
      </w:pPr>
      <w:r w:rsidRPr="00A713DE">
        <w:rPr>
          <w:b/>
          <w:color w:val="000000"/>
          <w:sz w:val="22"/>
          <w:szCs w:val="22"/>
        </w:rPr>
        <w:t>What I Told You</w:t>
      </w:r>
    </w:p>
    <w:p w14:paraId="44EAFD9C" w14:textId="77777777" w:rsidR="00232A74" w:rsidRPr="00A713DE" w:rsidRDefault="00232A74">
      <w:pPr>
        <w:rPr>
          <w:color w:val="000000"/>
          <w:sz w:val="22"/>
          <w:szCs w:val="22"/>
        </w:rPr>
      </w:pPr>
    </w:p>
    <w:p w14:paraId="7105FB29" w14:textId="77777777" w:rsidR="00E77446" w:rsidRPr="00A713DE" w:rsidRDefault="00261E05">
      <w:pPr>
        <w:rPr>
          <w:color w:val="000000"/>
          <w:sz w:val="22"/>
          <w:szCs w:val="22"/>
        </w:rPr>
      </w:pPr>
      <w:r w:rsidRPr="00A713DE">
        <w:rPr>
          <w:color w:val="000000"/>
          <w:sz w:val="22"/>
          <w:szCs w:val="22"/>
        </w:rPr>
        <w:t xml:space="preserve">I explained to you that you were at Court because the Department of Education had </w:t>
      </w:r>
      <w:r w:rsidR="002334F2" w:rsidRPr="00A713DE">
        <w:rPr>
          <w:color w:val="000000"/>
          <w:sz w:val="22"/>
          <w:szCs w:val="22"/>
        </w:rPr>
        <w:t xml:space="preserve">applied </w:t>
      </w:r>
      <w:r w:rsidRPr="00A713DE">
        <w:rPr>
          <w:color w:val="000000"/>
          <w:sz w:val="22"/>
          <w:szCs w:val="22"/>
        </w:rPr>
        <w:t xml:space="preserve">for a Compulsory Schooling Order against you because you had not </w:t>
      </w:r>
      <w:r w:rsidR="00200D00" w:rsidRPr="00A713DE">
        <w:rPr>
          <w:color w:val="000000"/>
          <w:sz w:val="22"/>
          <w:szCs w:val="22"/>
        </w:rPr>
        <w:t>been</w:t>
      </w:r>
      <w:r w:rsidRPr="00A713DE">
        <w:rPr>
          <w:color w:val="000000"/>
          <w:sz w:val="22"/>
          <w:szCs w:val="22"/>
        </w:rPr>
        <w:t xml:space="preserve"> going to school.</w:t>
      </w:r>
    </w:p>
    <w:p w14:paraId="4B94D5A5" w14:textId="77777777" w:rsidR="00E77446" w:rsidRPr="00A713DE" w:rsidRDefault="00E77446">
      <w:pPr>
        <w:rPr>
          <w:color w:val="000000"/>
          <w:sz w:val="22"/>
          <w:szCs w:val="22"/>
        </w:rPr>
      </w:pPr>
    </w:p>
    <w:p w14:paraId="6FB2F4B2" w14:textId="77777777" w:rsidR="00261E05" w:rsidRPr="00A713DE" w:rsidRDefault="00261E05">
      <w:pPr>
        <w:rPr>
          <w:color w:val="000000"/>
          <w:sz w:val="22"/>
          <w:szCs w:val="22"/>
        </w:rPr>
      </w:pPr>
      <w:r w:rsidRPr="00A713DE">
        <w:rPr>
          <w:color w:val="000000"/>
          <w:sz w:val="22"/>
          <w:szCs w:val="22"/>
        </w:rPr>
        <w:t>I explained to you that if an order was made against you</w:t>
      </w:r>
      <w:r w:rsidR="00E77446" w:rsidRPr="00A713DE">
        <w:rPr>
          <w:color w:val="000000"/>
          <w:sz w:val="22"/>
          <w:szCs w:val="22"/>
        </w:rPr>
        <w:t>,</w:t>
      </w:r>
      <w:r w:rsidRPr="00A713DE">
        <w:rPr>
          <w:color w:val="000000"/>
          <w:sz w:val="22"/>
          <w:szCs w:val="22"/>
        </w:rPr>
        <w:t xml:space="preserve"> the Department of Education could prosecute you in the Local Court and ask the Court fine</w:t>
      </w:r>
      <w:r w:rsidR="002334F2" w:rsidRPr="00A713DE">
        <w:rPr>
          <w:color w:val="000000"/>
          <w:sz w:val="22"/>
          <w:szCs w:val="22"/>
        </w:rPr>
        <w:t>s</w:t>
      </w:r>
      <w:r w:rsidRPr="00A713DE">
        <w:rPr>
          <w:color w:val="000000"/>
          <w:sz w:val="22"/>
          <w:szCs w:val="22"/>
        </w:rPr>
        <w:t xml:space="preserve"> you up to $110</w:t>
      </w:r>
      <w:r w:rsidR="00921F3B" w:rsidRPr="00A713DE">
        <w:rPr>
          <w:color w:val="000000"/>
          <w:sz w:val="22"/>
          <w:szCs w:val="22"/>
        </w:rPr>
        <w:t>.00</w:t>
      </w:r>
      <w:r w:rsidRPr="00A713DE">
        <w:rPr>
          <w:color w:val="000000"/>
          <w:sz w:val="22"/>
          <w:szCs w:val="22"/>
        </w:rPr>
        <w:t xml:space="preserve"> for e</w:t>
      </w:r>
      <w:r w:rsidR="00E77446" w:rsidRPr="00A713DE">
        <w:rPr>
          <w:color w:val="000000"/>
          <w:sz w:val="22"/>
          <w:szCs w:val="22"/>
        </w:rPr>
        <w:t>ach</w:t>
      </w:r>
      <w:r w:rsidRPr="00A713DE">
        <w:rPr>
          <w:color w:val="000000"/>
          <w:sz w:val="22"/>
          <w:szCs w:val="22"/>
        </w:rPr>
        <w:t xml:space="preserve"> time that you did not attend school.</w:t>
      </w:r>
    </w:p>
    <w:p w14:paraId="3DEEC669" w14:textId="77777777" w:rsidR="005224BF" w:rsidRPr="00A713DE" w:rsidRDefault="005224BF">
      <w:pPr>
        <w:rPr>
          <w:color w:val="000000"/>
          <w:sz w:val="22"/>
          <w:szCs w:val="22"/>
        </w:rPr>
      </w:pPr>
    </w:p>
    <w:p w14:paraId="221AA0CB" w14:textId="77777777" w:rsidR="00232A74" w:rsidRPr="00A713DE" w:rsidRDefault="00232A74" w:rsidP="00232A74">
      <w:pPr>
        <w:rPr>
          <w:color w:val="000000"/>
          <w:sz w:val="22"/>
          <w:szCs w:val="22"/>
        </w:rPr>
      </w:pPr>
      <w:r w:rsidRPr="00A713DE">
        <w:rPr>
          <w:b/>
          <w:color w:val="000000"/>
          <w:sz w:val="22"/>
          <w:szCs w:val="22"/>
        </w:rPr>
        <w:t>What You Told Me</w:t>
      </w:r>
    </w:p>
    <w:p w14:paraId="3656B9AB" w14:textId="77777777" w:rsidR="00232A74" w:rsidRPr="00A713DE" w:rsidRDefault="00232A74">
      <w:pPr>
        <w:rPr>
          <w:color w:val="000000"/>
          <w:sz w:val="22"/>
          <w:szCs w:val="22"/>
        </w:rPr>
      </w:pPr>
    </w:p>
    <w:p w14:paraId="556F30E8" w14:textId="0E75657C" w:rsidR="00261E05" w:rsidRPr="00A713DE" w:rsidRDefault="00261E05">
      <w:pPr>
        <w:rPr>
          <w:color w:val="000000"/>
          <w:sz w:val="22"/>
          <w:szCs w:val="22"/>
        </w:rPr>
      </w:pPr>
      <w:r w:rsidRPr="00A713DE">
        <w:rPr>
          <w:color w:val="000000"/>
          <w:sz w:val="22"/>
          <w:szCs w:val="22"/>
        </w:rPr>
        <w:t xml:space="preserve">You told me that you attended the Conference organised by the Department of Education with </w:t>
      </w:r>
      <w:proofErr w:type="spellStart"/>
      <w:r w:rsidRPr="00A713DE">
        <w:rPr>
          <w:color w:val="000000"/>
          <w:sz w:val="22"/>
          <w:szCs w:val="22"/>
        </w:rPr>
        <w:t>your</w:t>
      </w:r>
      <w:proofErr w:type="spellEnd"/>
      <w:r w:rsidRPr="00A713DE">
        <w:rPr>
          <w:color w:val="000000"/>
          <w:sz w:val="22"/>
          <w:szCs w:val="22"/>
        </w:rPr>
        <w:t xml:space="preserve"> </w:t>
      </w:r>
      <w:r w:rsidR="004E3460">
        <w:rPr>
          <w:color w:val="000000"/>
          <w:sz w:val="22"/>
          <w:szCs w:val="22"/>
        </w:rPr>
        <w:t xml:space="preserve">                               </w:t>
      </w:r>
      <w:proofErr w:type="gramStart"/>
      <w:r w:rsidR="004E3460">
        <w:rPr>
          <w:color w:val="000000"/>
          <w:sz w:val="22"/>
          <w:szCs w:val="22"/>
        </w:rPr>
        <w:t xml:space="preserve">  </w:t>
      </w:r>
      <w:r w:rsidR="002334F2" w:rsidRPr="00A713DE">
        <w:rPr>
          <w:sz w:val="22"/>
          <w:szCs w:val="22"/>
        </w:rPr>
        <w:t>.</w:t>
      </w:r>
      <w:proofErr w:type="gramEnd"/>
      <w:r w:rsidR="002334F2" w:rsidRPr="00A713DE">
        <w:rPr>
          <w:sz w:val="22"/>
          <w:szCs w:val="22"/>
        </w:rPr>
        <w:t xml:space="preserve"> You </w:t>
      </w:r>
      <w:r w:rsidR="00232A74" w:rsidRPr="00A713DE">
        <w:rPr>
          <w:color w:val="000000"/>
          <w:sz w:val="22"/>
          <w:szCs w:val="22"/>
        </w:rPr>
        <w:t>all agreed that the following would happen:</w:t>
      </w:r>
    </w:p>
    <w:p w14:paraId="45FB0818" w14:textId="77777777" w:rsidR="00232A74" w:rsidRPr="00A713DE" w:rsidRDefault="00232A74">
      <w:pPr>
        <w:rPr>
          <w:sz w:val="22"/>
          <w:szCs w:val="22"/>
        </w:rPr>
      </w:pPr>
    </w:p>
    <w:p w14:paraId="035963B0" w14:textId="3C0A4547" w:rsidR="00232A74" w:rsidRPr="00A713DE" w:rsidRDefault="00232A74" w:rsidP="00A713DE">
      <w:pPr>
        <w:numPr>
          <w:ilvl w:val="0"/>
          <w:numId w:val="4"/>
        </w:numPr>
        <w:ind w:left="426" w:hanging="426"/>
        <w:rPr>
          <w:sz w:val="22"/>
          <w:szCs w:val="22"/>
        </w:rPr>
      </w:pPr>
    </w:p>
    <w:p w14:paraId="76B3C7DF" w14:textId="6C8DB778" w:rsidR="002334F2" w:rsidRPr="00A713DE" w:rsidRDefault="002334F2" w:rsidP="00A713DE">
      <w:pPr>
        <w:numPr>
          <w:ilvl w:val="0"/>
          <w:numId w:val="4"/>
        </w:numPr>
        <w:ind w:left="426" w:hanging="426"/>
        <w:rPr>
          <w:sz w:val="22"/>
          <w:szCs w:val="22"/>
        </w:rPr>
      </w:pPr>
    </w:p>
    <w:p w14:paraId="049F31CB" w14:textId="77777777" w:rsidR="00921F3B" w:rsidRPr="00A713DE" w:rsidRDefault="00921F3B" w:rsidP="00921F3B">
      <w:pPr>
        <w:rPr>
          <w:sz w:val="22"/>
          <w:szCs w:val="22"/>
        </w:rPr>
      </w:pPr>
    </w:p>
    <w:p w14:paraId="22F47A16" w14:textId="77777777" w:rsidR="00E77446" w:rsidRPr="00A713DE" w:rsidRDefault="00261E05">
      <w:pPr>
        <w:rPr>
          <w:color w:val="000000"/>
          <w:sz w:val="22"/>
          <w:szCs w:val="22"/>
        </w:rPr>
      </w:pPr>
      <w:r w:rsidRPr="00A713DE">
        <w:rPr>
          <w:color w:val="000000"/>
          <w:sz w:val="22"/>
          <w:szCs w:val="22"/>
        </w:rPr>
        <w:t xml:space="preserve">You </w:t>
      </w:r>
      <w:r w:rsidR="002334F2" w:rsidRPr="00A713DE">
        <w:rPr>
          <w:color w:val="000000"/>
          <w:sz w:val="22"/>
          <w:szCs w:val="22"/>
        </w:rPr>
        <w:t xml:space="preserve">told </w:t>
      </w:r>
      <w:r w:rsidRPr="00A713DE">
        <w:rPr>
          <w:color w:val="000000"/>
          <w:sz w:val="22"/>
          <w:szCs w:val="22"/>
        </w:rPr>
        <w:t xml:space="preserve">me that you agreed </w:t>
      </w:r>
      <w:r w:rsidR="002334F2" w:rsidRPr="00A713DE">
        <w:rPr>
          <w:color w:val="000000"/>
          <w:sz w:val="22"/>
          <w:szCs w:val="22"/>
        </w:rPr>
        <w:t xml:space="preserve">to </w:t>
      </w:r>
      <w:r w:rsidRPr="00A713DE">
        <w:rPr>
          <w:color w:val="000000"/>
          <w:sz w:val="22"/>
          <w:szCs w:val="22"/>
        </w:rPr>
        <w:t xml:space="preserve">a Final Schooling Order being made against you because you </w:t>
      </w:r>
      <w:r w:rsidR="002334F2" w:rsidRPr="00A713DE">
        <w:rPr>
          <w:color w:val="000000"/>
          <w:sz w:val="22"/>
          <w:szCs w:val="22"/>
        </w:rPr>
        <w:t xml:space="preserve">think that this will </w:t>
      </w:r>
      <w:r w:rsidRPr="00A713DE">
        <w:rPr>
          <w:color w:val="000000"/>
          <w:sz w:val="22"/>
          <w:szCs w:val="22"/>
        </w:rPr>
        <w:t>encourage you to go to school.</w:t>
      </w:r>
    </w:p>
    <w:p w14:paraId="53128261" w14:textId="77777777" w:rsidR="00E77446" w:rsidRPr="00A713DE" w:rsidRDefault="00E77446">
      <w:pPr>
        <w:rPr>
          <w:color w:val="000000"/>
          <w:sz w:val="22"/>
          <w:szCs w:val="22"/>
        </w:rPr>
      </w:pPr>
    </w:p>
    <w:p w14:paraId="139E0C1E" w14:textId="001643EB" w:rsidR="005224BF" w:rsidRPr="00A713DE" w:rsidRDefault="00261E05">
      <w:pPr>
        <w:rPr>
          <w:color w:val="000000"/>
          <w:sz w:val="22"/>
          <w:szCs w:val="22"/>
        </w:rPr>
      </w:pPr>
      <w:r w:rsidRPr="00A713DE">
        <w:rPr>
          <w:color w:val="000000"/>
          <w:sz w:val="22"/>
          <w:szCs w:val="22"/>
        </w:rPr>
        <w:t>The Department of Education also want</w:t>
      </w:r>
      <w:r w:rsidR="002334F2" w:rsidRPr="00A713DE">
        <w:rPr>
          <w:color w:val="000000"/>
          <w:sz w:val="22"/>
          <w:szCs w:val="22"/>
        </w:rPr>
        <w:t>s</w:t>
      </w:r>
      <w:r w:rsidRPr="00A713DE">
        <w:rPr>
          <w:color w:val="000000"/>
          <w:sz w:val="22"/>
          <w:szCs w:val="22"/>
        </w:rPr>
        <w:t xml:space="preserve"> you to</w:t>
      </w:r>
      <w:r w:rsidR="002334F2" w:rsidRPr="00A713DE">
        <w:rPr>
          <w:color w:val="000000"/>
          <w:sz w:val="22"/>
          <w:szCs w:val="22"/>
        </w:rPr>
        <w:t xml:space="preserve"> promise to the Court that you will do some things. These promises are called ‘</w:t>
      </w:r>
      <w:proofErr w:type="gramStart"/>
      <w:r w:rsidR="002334F2" w:rsidRPr="00A713DE">
        <w:rPr>
          <w:color w:val="000000"/>
          <w:sz w:val="22"/>
          <w:szCs w:val="22"/>
        </w:rPr>
        <w:t>undertakings</w:t>
      </w:r>
      <w:r w:rsidR="00A713DE">
        <w:rPr>
          <w:color w:val="000000"/>
          <w:sz w:val="22"/>
          <w:szCs w:val="22"/>
        </w:rPr>
        <w:t>’</w:t>
      </w:r>
      <w:proofErr w:type="gramEnd"/>
      <w:r w:rsidR="002334F2" w:rsidRPr="00A713DE">
        <w:rPr>
          <w:color w:val="000000"/>
          <w:sz w:val="22"/>
          <w:szCs w:val="22"/>
        </w:rPr>
        <w:t xml:space="preserve">. </w:t>
      </w:r>
      <w:r w:rsidRPr="00A713DE">
        <w:rPr>
          <w:color w:val="000000"/>
          <w:sz w:val="22"/>
          <w:szCs w:val="22"/>
        </w:rPr>
        <w:t xml:space="preserve">If you don’t keep your promises </w:t>
      </w:r>
      <w:r w:rsidR="002334F2" w:rsidRPr="00A713DE">
        <w:rPr>
          <w:color w:val="000000"/>
          <w:sz w:val="22"/>
          <w:szCs w:val="22"/>
        </w:rPr>
        <w:t>you may get a very large fine.</w:t>
      </w:r>
    </w:p>
    <w:p w14:paraId="62486C05" w14:textId="77777777" w:rsidR="00261E05" w:rsidRPr="00A713DE" w:rsidRDefault="00261E05">
      <w:pPr>
        <w:rPr>
          <w:color w:val="000000"/>
          <w:sz w:val="22"/>
          <w:szCs w:val="22"/>
        </w:rPr>
      </w:pPr>
    </w:p>
    <w:p w14:paraId="0151A3E5" w14:textId="77777777" w:rsidR="00232A74" w:rsidRPr="00A713DE" w:rsidRDefault="00232A74" w:rsidP="00232A74">
      <w:pPr>
        <w:rPr>
          <w:color w:val="000000"/>
          <w:sz w:val="22"/>
          <w:szCs w:val="22"/>
        </w:rPr>
      </w:pPr>
      <w:r w:rsidRPr="00A713DE">
        <w:rPr>
          <w:b/>
          <w:color w:val="000000"/>
          <w:sz w:val="22"/>
          <w:szCs w:val="22"/>
        </w:rPr>
        <w:t xml:space="preserve">What Happened </w:t>
      </w:r>
      <w:r w:rsidR="007377B1" w:rsidRPr="00A713DE">
        <w:rPr>
          <w:b/>
          <w:color w:val="000000"/>
          <w:sz w:val="22"/>
          <w:szCs w:val="22"/>
        </w:rPr>
        <w:t>i</w:t>
      </w:r>
      <w:r w:rsidRPr="00A713DE">
        <w:rPr>
          <w:b/>
          <w:color w:val="000000"/>
          <w:sz w:val="22"/>
          <w:szCs w:val="22"/>
        </w:rPr>
        <w:t>n Court</w:t>
      </w:r>
    </w:p>
    <w:p w14:paraId="4101652C" w14:textId="77777777" w:rsidR="00261E05" w:rsidRPr="00A713DE" w:rsidRDefault="00261E05" w:rsidP="00261E05">
      <w:pPr>
        <w:rPr>
          <w:color w:val="000000"/>
          <w:sz w:val="22"/>
          <w:szCs w:val="22"/>
        </w:rPr>
      </w:pPr>
    </w:p>
    <w:p w14:paraId="532AB12A" w14:textId="22129E44" w:rsidR="00232A74" w:rsidRPr="00A713DE" w:rsidRDefault="00200D00" w:rsidP="00232A74">
      <w:pPr>
        <w:rPr>
          <w:sz w:val="22"/>
          <w:szCs w:val="22"/>
        </w:rPr>
      </w:pPr>
      <w:r w:rsidRPr="00A713DE">
        <w:rPr>
          <w:sz w:val="22"/>
          <w:szCs w:val="22"/>
        </w:rPr>
        <w:t xml:space="preserve">When your matter was called into Court, </w:t>
      </w:r>
      <w:r w:rsidR="004E3460">
        <w:rPr>
          <w:color w:val="000000"/>
          <w:sz w:val="22"/>
          <w:szCs w:val="22"/>
        </w:rPr>
        <w:t xml:space="preserve">                                 </w:t>
      </w:r>
      <w:r w:rsidRPr="00A713DE">
        <w:rPr>
          <w:sz w:val="22"/>
          <w:szCs w:val="22"/>
        </w:rPr>
        <w:t>appeared on behalf of the Department of Education</w:t>
      </w:r>
      <w:r w:rsidR="002334F2" w:rsidRPr="00A713DE">
        <w:rPr>
          <w:sz w:val="22"/>
          <w:szCs w:val="22"/>
        </w:rPr>
        <w:t>.</w:t>
      </w:r>
      <w:r w:rsidRPr="00A713DE">
        <w:rPr>
          <w:sz w:val="22"/>
          <w:szCs w:val="22"/>
        </w:rPr>
        <w:t xml:space="preserve"> I appeared on your behalf.</w:t>
      </w:r>
      <w:r w:rsidR="00232A74" w:rsidRPr="00A713DE">
        <w:rPr>
          <w:sz w:val="22"/>
          <w:szCs w:val="22"/>
        </w:rPr>
        <w:t xml:space="preserve"> I explained to the Court that you intend</w:t>
      </w:r>
      <w:r w:rsidR="002334F2" w:rsidRPr="00A713DE">
        <w:rPr>
          <w:sz w:val="22"/>
          <w:szCs w:val="22"/>
        </w:rPr>
        <w:t xml:space="preserve"> </w:t>
      </w:r>
      <w:r w:rsidR="00232A74" w:rsidRPr="00A713DE">
        <w:rPr>
          <w:sz w:val="22"/>
          <w:szCs w:val="22"/>
        </w:rPr>
        <w:t>to go to school from now on.</w:t>
      </w:r>
    </w:p>
    <w:p w14:paraId="4B99056E" w14:textId="77777777" w:rsidR="00261E05" w:rsidRPr="00A713DE" w:rsidRDefault="00261E05" w:rsidP="00261E05">
      <w:pPr>
        <w:rPr>
          <w:color w:val="000000"/>
          <w:sz w:val="22"/>
          <w:szCs w:val="22"/>
        </w:rPr>
      </w:pPr>
    </w:p>
    <w:p w14:paraId="0A6316C3" w14:textId="74BC342A" w:rsidR="002334F2" w:rsidRPr="00A713DE" w:rsidRDefault="002334F2" w:rsidP="00232A74">
      <w:pPr>
        <w:rPr>
          <w:color w:val="000000"/>
          <w:sz w:val="22"/>
          <w:szCs w:val="22"/>
        </w:rPr>
      </w:pPr>
      <w:r w:rsidRPr="00A713DE">
        <w:rPr>
          <w:sz w:val="22"/>
          <w:szCs w:val="22"/>
        </w:rPr>
        <w:t>Magistrate</w:t>
      </w:r>
      <w:r w:rsidRPr="00A713DE">
        <w:rPr>
          <w:color w:val="00B0F0"/>
          <w:sz w:val="22"/>
          <w:szCs w:val="22"/>
        </w:rPr>
        <w:t xml:space="preserve"> </w:t>
      </w:r>
      <w:r w:rsidR="004E3460">
        <w:rPr>
          <w:color w:val="000000"/>
          <w:sz w:val="22"/>
          <w:szCs w:val="22"/>
        </w:rPr>
        <w:t xml:space="preserve">                                 </w:t>
      </w:r>
      <w:r w:rsidR="005224BF" w:rsidRPr="00A713DE">
        <w:rPr>
          <w:color w:val="000000"/>
          <w:sz w:val="22"/>
          <w:szCs w:val="22"/>
        </w:rPr>
        <w:t>made a</w:t>
      </w:r>
      <w:r w:rsidR="00232A74" w:rsidRPr="00A713DE">
        <w:rPr>
          <w:color w:val="000000"/>
          <w:sz w:val="22"/>
          <w:szCs w:val="22"/>
        </w:rPr>
        <w:t xml:space="preserve"> Final Compulsory Schooling Order against you.</w:t>
      </w:r>
    </w:p>
    <w:p w14:paraId="1299C43A" w14:textId="77777777" w:rsidR="002334F2" w:rsidRPr="00A713DE" w:rsidRDefault="002334F2" w:rsidP="00232A74">
      <w:pPr>
        <w:rPr>
          <w:color w:val="000000"/>
          <w:sz w:val="22"/>
          <w:szCs w:val="22"/>
        </w:rPr>
      </w:pPr>
    </w:p>
    <w:p w14:paraId="4D949DE8" w14:textId="77777777" w:rsidR="00232A74" w:rsidRPr="00A713DE" w:rsidRDefault="00232A74" w:rsidP="00232A74">
      <w:pPr>
        <w:rPr>
          <w:color w:val="000000"/>
          <w:sz w:val="22"/>
          <w:szCs w:val="22"/>
        </w:rPr>
      </w:pPr>
      <w:r w:rsidRPr="00A713DE">
        <w:rPr>
          <w:color w:val="000000"/>
          <w:sz w:val="22"/>
          <w:szCs w:val="22"/>
        </w:rPr>
        <w:lastRenderedPageBreak/>
        <w:t>This means that you must go to school every day</w:t>
      </w:r>
      <w:r w:rsidR="002334F2" w:rsidRPr="00A713DE">
        <w:rPr>
          <w:color w:val="000000"/>
          <w:sz w:val="22"/>
          <w:szCs w:val="22"/>
        </w:rPr>
        <w:t xml:space="preserve">, </w:t>
      </w:r>
      <w:r w:rsidRPr="00A713DE">
        <w:rPr>
          <w:color w:val="000000"/>
          <w:sz w:val="22"/>
          <w:szCs w:val="22"/>
        </w:rPr>
        <w:t>unless you are sick and you provide a medical certificate to the school within 7 days.</w:t>
      </w:r>
    </w:p>
    <w:p w14:paraId="4DDBEF00" w14:textId="77777777" w:rsidR="005224BF" w:rsidRPr="00A713DE" w:rsidRDefault="005224BF" w:rsidP="00261E05">
      <w:pPr>
        <w:rPr>
          <w:color w:val="000000"/>
          <w:sz w:val="22"/>
          <w:szCs w:val="22"/>
        </w:rPr>
      </w:pPr>
    </w:p>
    <w:p w14:paraId="15133A68" w14:textId="77777777" w:rsidR="00232A74" w:rsidRPr="00A713DE" w:rsidRDefault="00232A74" w:rsidP="00261E05">
      <w:pPr>
        <w:rPr>
          <w:color w:val="000000"/>
          <w:sz w:val="22"/>
          <w:szCs w:val="22"/>
        </w:rPr>
      </w:pPr>
      <w:r w:rsidRPr="00A713DE">
        <w:rPr>
          <w:b/>
          <w:color w:val="000000"/>
          <w:sz w:val="22"/>
          <w:szCs w:val="22"/>
        </w:rPr>
        <w:t>What Happens Now</w:t>
      </w:r>
    </w:p>
    <w:p w14:paraId="3461D779" w14:textId="77777777" w:rsidR="00232A74" w:rsidRPr="00A713DE" w:rsidRDefault="00232A74" w:rsidP="00261E05">
      <w:pPr>
        <w:rPr>
          <w:color w:val="000000"/>
          <w:sz w:val="22"/>
          <w:szCs w:val="22"/>
        </w:rPr>
      </w:pPr>
    </w:p>
    <w:p w14:paraId="7AFD35B3" w14:textId="77777777" w:rsidR="00261E05" w:rsidRPr="00A713DE" w:rsidRDefault="002334F2" w:rsidP="00261E05">
      <w:pPr>
        <w:rPr>
          <w:color w:val="000000"/>
          <w:sz w:val="22"/>
          <w:szCs w:val="22"/>
        </w:rPr>
      </w:pPr>
      <w:r w:rsidRPr="00A713DE">
        <w:rPr>
          <w:color w:val="000000"/>
          <w:sz w:val="22"/>
          <w:szCs w:val="22"/>
        </w:rPr>
        <w:t xml:space="preserve">You must go to school and keep your promises to the Court because an order has been made against you. If you don’t do this, </w:t>
      </w:r>
      <w:r w:rsidR="00261E05" w:rsidRPr="00A713DE">
        <w:rPr>
          <w:color w:val="000000"/>
          <w:sz w:val="22"/>
          <w:szCs w:val="22"/>
        </w:rPr>
        <w:t xml:space="preserve">it is likely that the Department of Education will </w:t>
      </w:r>
      <w:r w:rsidRPr="00A713DE">
        <w:rPr>
          <w:color w:val="000000"/>
          <w:sz w:val="22"/>
          <w:szCs w:val="22"/>
        </w:rPr>
        <w:t xml:space="preserve">make you go back to Court. You will then probably get a large fine for not </w:t>
      </w:r>
      <w:r w:rsidR="00261E05" w:rsidRPr="00A713DE">
        <w:rPr>
          <w:color w:val="000000"/>
          <w:sz w:val="22"/>
          <w:szCs w:val="22"/>
        </w:rPr>
        <w:t>going to school.</w:t>
      </w:r>
    </w:p>
    <w:p w14:paraId="3CF2D8B6" w14:textId="77777777" w:rsidR="00261E05" w:rsidRPr="00A713DE" w:rsidRDefault="00261E05" w:rsidP="00261E05">
      <w:pPr>
        <w:rPr>
          <w:color w:val="000000"/>
          <w:sz w:val="22"/>
          <w:szCs w:val="22"/>
        </w:rPr>
      </w:pPr>
    </w:p>
    <w:p w14:paraId="320224C8" w14:textId="77777777" w:rsidR="00E77446" w:rsidRPr="00A713DE" w:rsidRDefault="00232A74" w:rsidP="008270B1">
      <w:pPr>
        <w:rPr>
          <w:color w:val="000000"/>
          <w:sz w:val="22"/>
          <w:szCs w:val="22"/>
        </w:rPr>
      </w:pPr>
      <w:r w:rsidRPr="00A713DE">
        <w:rPr>
          <w:color w:val="000000"/>
          <w:sz w:val="22"/>
          <w:szCs w:val="22"/>
        </w:rPr>
        <w:t>I confirmed with the Department of Education that you must do the following things:</w:t>
      </w:r>
    </w:p>
    <w:p w14:paraId="0FB78278" w14:textId="77777777" w:rsidR="002334F2" w:rsidRPr="00A713DE" w:rsidRDefault="002334F2" w:rsidP="008270B1">
      <w:pPr>
        <w:rPr>
          <w:color w:val="000000"/>
          <w:sz w:val="22"/>
          <w:szCs w:val="22"/>
        </w:rPr>
      </w:pPr>
    </w:p>
    <w:p w14:paraId="16C3AE5F" w14:textId="2740439A" w:rsidR="002334F2" w:rsidRPr="00A713DE" w:rsidRDefault="002334F2" w:rsidP="00A713DE">
      <w:pPr>
        <w:numPr>
          <w:ilvl w:val="0"/>
          <w:numId w:val="4"/>
        </w:numPr>
        <w:ind w:left="426" w:hanging="426"/>
        <w:rPr>
          <w:sz w:val="22"/>
          <w:szCs w:val="22"/>
        </w:rPr>
      </w:pPr>
    </w:p>
    <w:p w14:paraId="10DFD0D7" w14:textId="0D1346B4" w:rsidR="002334F2" w:rsidRPr="00A713DE" w:rsidRDefault="002334F2" w:rsidP="00A713DE">
      <w:pPr>
        <w:numPr>
          <w:ilvl w:val="0"/>
          <w:numId w:val="4"/>
        </w:numPr>
        <w:ind w:left="426" w:hanging="426"/>
        <w:rPr>
          <w:sz w:val="22"/>
          <w:szCs w:val="22"/>
        </w:rPr>
      </w:pPr>
    </w:p>
    <w:p w14:paraId="0562CB0E" w14:textId="77777777" w:rsidR="008270B1" w:rsidRPr="00A713DE" w:rsidRDefault="008270B1" w:rsidP="008270B1">
      <w:pPr>
        <w:rPr>
          <w:sz w:val="22"/>
          <w:szCs w:val="22"/>
        </w:rPr>
      </w:pPr>
    </w:p>
    <w:p w14:paraId="3BAC16AD" w14:textId="715B7214" w:rsidR="007377B1" w:rsidRPr="00A713DE" w:rsidRDefault="007377B1" w:rsidP="008270B1">
      <w:pPr>
        <w:rPr>
          <w:sz w:val="22"/>
          <w:szCs w:val="22"/>
        </w:rPr>
      </w:pPr>
      <w:r w:rsidRPr="00A713DE">
        <w:rPr>
          <w:color w:val="000000"/>
          <w:sz w:val="22"/>
          <w:szCs w:val="22"/>
        </w:rPr>
        <w:t>If you have any questions you can contact me on</w:t>
      </w:r>
      <w:r w:rsidR="004E3460">
        <w:rPr>
          <w:color w:val="000000"/>
          <w:sz w:val="22"/>
          <w:szCs w:val="22"/>
        </w:rPr>
        <w:t xml:space="preserve">                                 </w:t>
      </w:r>
      <w:r w:rsidRPr="00A713DE">
        <w:rPr>
          <w:sz w:val="22"/>
          <w:szCs w:val="22"/>
        </w:rPr>
        <w:t>.</w:t>
      </w:r>
    </w:p>
    <w:p w14:paraId="34CE0A41" w14:textId="77777777" w:rsidR="007377B1" w:rsidRPr="00A713DE" w:rsidRDefault="007377B1" w:rsidP="007377B1">
      <w:pPr>
        <w:rPr>
          <w:sz w:val="22"/>
          <w:szCs w:val="22"/>
        </w:rPr>
      </w:pPr>
    </w:p>
    <w:p w14:paraId="608D49E8" w14:textId="77777777" w:rsidR="007377B1" w:rsidRPr="00A713DE" w:rsidRDefault="007377B1" w:rsidP="007377B1">
      <w:pPr>
        <w:rPr>
          <w:sz w:val="22"/>
          <w:szCs w:val="22"/>
        </w:rPr>
      </w:pPr>
      <w:r w:rsidRPr="00A713DE">
        <w:rPr>
          <w:sz w:val="22"/>
          <w:szCs w:val="22"/>
        </w:rPr>
        <w:t>Yours sincerely</w:t>
      </w:r>
    </w:p>
    <w:p w14:paraId="62EBF3C5" w14:textId="77777777" w:rsidR="007377B1" w:rsidRPr="00A713DE" w:rsidRDefault="007377B1" w:rsidP="007377B1">
      <w:pPr>
        <w:rPr>
          <w:sz w:val="22"/>
          <w:szCs w:val="22"/>
        </w:rPr>
      </w:pPr>
    </w:p>
    <w:p w14:paraId="6D98A12B" w14:textId="77777777" w:rsidR="007377B1" w:rsidRPr="00A713DE" w:rsidRDefault="007377B1" w:rsidP="007377B1">
      <w:pPr>
        <w:rPr>
          <w:sz w:val="22"/>
          <w:szCs w:val="22"/>
        </w:rPr>
      </w:pPr>
    </w:p>
    <w:p w14:paraId="2946DB82" w14:textId="77777777" w:rsidR="007377B1" w:rsidRPr="00A713DE" w:rsidRDefault="007377B1" w:rsidP="007377B1">
      <w:pPr>
        <w:rPr>
          <w:sz w:val="22"/>
          <w:szCs w:val="22"/>
        </w:rPr>
      </w:pPr>
    </w:p>
    <w:p w14:paraId="401B2863" w14:textId="75629557" w:rsidR="007377B1" w:rsidRPr="00927AAC" w:rsidRDefault="007377B1" w:rsidP="007377B1">
      <w:pPr>
        <w:rPr>
          <w:b/>
          <w:bCs/>
          <w:sz w:val="22"/>
          <w:szCs w:val="22"/>
        </w:rPr>
      </w:pPr>
    </w:p>
    <w:p w14:paraId="444A3D36" w14:textId="77777777" w:rsidR="007377B1" w:rsidRPr="00A713DE" w:rsidRDefault="007377B1" w:rsidP="007377B1">
      <w:pPr>
        <w:rPr>
          <w:sz w:val="22"/>
          <w:szCs w:val="22"/>
        </w:rPr>
      </w:pPr>
      <w:r w:rsidRPr="00A713DE">
        <w:rPr>
          <w:b/>
          <w:sz w:val="22"/>
          <w:szCs w:val="22"/>
        </w:rPr>
        <w:t>Solicitor</w:t>
      </w:r>
    </w:p>
    <w:p w14:paraId="5997CC1D" w14:textId="77777777" w:rsidR="00D054CB" w:rsidRPr="00A713DE" w:rsidRDefault="00D054CB" w:rsidP="007377B1">
      <w:pPr>
        <w:rPr>
          <w:sz w:val="22"/>
          <w:szCs w:val="22"/>
        </w:rPr>
      </w:pPr>
    </w:p>
    <w:sectPr w:rsidR="00D054CB" w:rsidRPr="00A713DE" w:rsidSect="00DA3E5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440" w:bottom="1440" w:left="1814" w:header="709" w:footer="709" w:gutter="0"/>
      <w:paperSrc w:first="264" w:other="264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99379" w14:textId="77777777" w:rsidR="003B7F98" w:rsidRDefault="003B7F98" w:rsidP="00C70B9A">
      <w:r>
        <w:separator/>
      </w:r>
    </w:p>
  </w:endnote>
  <w:endnote w:type="continuationSeparator" w:id="0">
    <w:p w14:paraId="3FE9F23F" w14:textId="77777777" w:rsidR="003B7F98" w:rsidRDefault="003B7F98" w:rsidP="00C70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9E253" w14:textId="77777777" w:rsidR="00C70B9A" w:rsidRDefault="00C70B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293F1" w14:textId="77777777" w:rsidR="00C70B9A" w:rsidRPr="00C70B9A" w:rsidRDefault="008270B1" w:rsidP="00C70B9A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\p  \* MERGEFORMAT </w:instrText>
    </w:r>
    <w:r>
      <w:rPr>
        <w:noProof/>
      </w:rPr>
      <w:fldChar w:fldCharType="separate"/>
    </w:r>
    <w:r w:rsidR="00DA3E51">
      <w:rPr>
        <w:noProof/>
      </w:rPr>
      <w:t>N:\Authors\KKE\1012748.doc</w:t>
    </w:r>
    <w:r>
      <w:rPr>
        <w:noProof/>
      </w:rPr>
      <w:fldChar w:fldCharType="end"/>
    </w:r>
    <w:r w:rsidR="00C70B9A">
      <w:t> 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B4F97" w14:textId="77777777" w:rsidR="00C70B9A" w:rsidRPr="00C70B9A" w:rsidRDefault="008270B1" w:rsidP="00C70B9A">
    <w:pPr>
      <w:pStyle w:val="Footer"/>
      <w:spacing w:after="400"/>
    </w:pPr>
    <w:r>
      <w:rPr>
        <w:noProof/>
      </w:rPr>
      <w:fldChar w:fldCharType="begin"/>
    </w:r>
    <w:r>
      <w:rPr>
        <w:noProof/>
      </w:rPr>
      <w:instrText xml:space="preserve"> FILENAME \p  \* MERGEFORMAT </w:instrText>
    </w:r>
    <w:r>
      <w:rPr>
        <w:noProof/>
      </w:rPr>
      <w:fldChar w:fldCharType="separate"/>
    </w:r>
    <w:r w:rsidR="00DA3E51">
      <w:rPr>
        <w:noProof/>
      </w:rPr>
      <w:t>N:\Authors\KKE\1012748.doc</w:t>
    </w:r>
    <w:r>
      <w:rPr>
        <w:noProof/>
      </w:rPr>
      <w:fldChar w:fldCharType="end"/>
    </w:r>
    <w:r w:rsidR="00C70B9A"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E6F91" w14:textId="77777777" w:rsidR="003B7F98" w:rsidRDefault="003B7F98" w:rsidP="00C70B9A">
      <w:r>
        <w:separator/>
      </w:r>
    </w:p>
  </w:footnote>
  <w:footnote w:type="continuationSeparator" w:id="0">
    <w:p w14:paraId="61CDCEAD" w14:textId="77777777" w:rsidR="003B7F98" w:rsidRDefault="003B7F98" w:rsidP="00C70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FFD37" w14:textId="77777777" w:rsidR="00C70B9A" w:rsidRDefault="00C70B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E7D1F" w14:textId="77777777" w:rsidR="00C70B9A" w:rsidRDefault="00C70B9A" w:rsidP="00C70B9A">
    <w:pPr>
      <w:pStyle w:val="Header"/>
      <w:tabs>
        <w:tab w:val="clear" w:pos="4320"/>
        <w:tab w:val="clear" w:pos="8640"/>
      </w:tabs>
      <w:jc w:val="center"/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E77446">
      <w:rPr>
        <w:noProof/>
      </w:rPr>
      <w:t>2</w:t>
    </w:r>
    <w:r>
      <w:fldChar w:fldCharType="end"/>
    </w:r>
    <w: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2F646" w14:textId="77777777" w:rsidR="00C70B9A" w:rsidRDefault="00C70B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C41C0"/>
    <w:multiLevelType w:val="hybridMultilevel"/>
    <w:tmpl w:val="6FAECF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86816"/>
    <w:multiLevelType w:val="hybridMultilevel"/>
    <w:tmpl w:val="AA2867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D3212"/>
    <w:multiLevelType w:val="hybridMultilevel"/>
    <w:tmpl w:val="AA8C57D4"/>
    <w:lvl w:ilvl="0" w:tplc="F8DE29B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23781"/>
    <w:multiLevelType w:val="hybridMultilevel"/>
    <w:tmpl w:val="066E1EB4"/>
    <w:lvl w:ilvl="0" w:tplc="6784AC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62149"/>
    <w:multiLevelType w:val="multilevel"/>
    <w:tmpl w:val="D988BA50"/>
    <w:name w:val="LD_Standard"/>
    <w:lvl w:ilvl="0">
      <w:start w:val="1"/>
      <w:numFmt w:val="none"/>
      <w:pStyle w:val="LDStandard1"/>
      <w:suff w:val="nothing"/>
      <w:lvlText w:val="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pStyle w:val="LDStandard2"/>
      <w:lvlText w:val="%2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lowerLetter"/>
      <w:pStyle w:val="LDStandard3"/>
      <w:lvlText w:val="(%3)"/>
      <w:lvlJc w:val="left"/>
      <w:pPr>
        <w:tabs>
          <w:tab w:val="num" w:pos="1417"/>
        </w:tabs>
        <w:ind w:left="1417" w:hanging="708"/>
      </w:pPr>
      <w:rPr>
        <w:rFonts w:cs="Times New Roman" w:hint="default"/>
      </w:rPr>
    </w:lvl>
    <w:lvl w:ilvl="3">
      <w:start w:val="1"/>
      <w:numFmt w:val="lowerRoman"/>
      <w:pStyle w:val="LDStandard4"/>
      <w:lvlText w:val="(%4%1)"/>
      <w:lvlJc w:val="left"/>
      <w:pPr>
        <w:tabs>
          <w:tab w:val="num" w:pos="2126"/>
        </w:tabs>
        <w:ind w:left="2126" w:hanging="709"/>
      </w:pPr>
      <w:rPr>
        <w:rFonts w:cs="Times New Roman" w:hint="default"/>
      </w:rPr>
    </w:lvl>
    <w:lvl w:ilvl="4">
      <w:start w:val="1"/>
      <w:numFmt w:val="upperLetter"/>
      <w:pStyle w:val="LDStandard5"/>
      <w:lvlText w:val="(%5%1)"/>
      <w:lvlJc w:val="left"/>
      <w:pPr>
        <w:tabs>
          <w:tab w:val="num" w:pos="2835"/>
        </w:tabs>
        <w:ind w:left="2835" w:hanging="709"/>
      </w:pPr>
      <w:rPr>
        <w:rFonts w:cs="Times New Roman" w:hint="default"/>
      </w:rPr>
    </w:lvl>
    <w:lvl w:ilvl="5">
      <w:start w:val="1"/>
      <w:numFmt w:val="decimal"/>
      <w:pStyle w:val="LDStandard6"/>
      <w:lvlText w:val="(%6%1)"/>
      <w:lvlJc w:val="left"/>
      <w:pPr>
        <w:tabs>
          <w:tab w:val="num" w:pos="3543"/>
        </w:tabs>
        <w:ind w:left="3543" w:hanging="708"/>
      </w:pPr>
      <w:rPr>
        <w:rFonts w:cs="Times New Roman" w:hint="default"/>
      </w:rPr>
    </w:lvl>
    <w:lvl w:ilvl="6">
      <w:start w:val="1"/>
      <w:numFmt w:val="none"/>
      <w:lvlText w:val="%7%1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7">
      <w:start w:val="1"/>
      <w:numFmt w:val="none"/>
      <w:lvlText w:val="%8%1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8">
      <w:start w:val="1"/>
      <w:numFmt w:val="none"/>
      <w:lvlText w:val="%9%1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</w:abstractNum>
  <w:abstractNum w:abstractNumId="5" w15:restartNumberingAfterBreak="0">
    <w:nsid w:val="66C44969"/>
    <w:multiLevelType w:val="hybridMultilevel"/>
    <w:tmpl w:val="F5B0E70C"/>
    <w:lvl w:ilvl="0" w:tplc="C34A8B0C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046785">
    <w:abstractNumId w:val="4"/>
  </w:num>
  <w:num w:numId="2" w16cid:durableId="235551420">
    <w:abstractNumId w:val="5"/>
  </w:num>
  <w:num w:numId="3" w16cid:durableId="1073509308">
    <w:abstractNumId w:val="3"/>
  </w:num>
  <w:num w:numId="4" w16cid:durableId="992759306">
    <w:abstractNumId w:val="0"/>
  </w:num>
  <w:num w:numId="5" w16cid:durableId="794100450">
    <w:abstractNumId w:val="2"/>
  </w:num>
  <w:num w:numId="6" w16cid:durableId="48311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11C"/>
    <w:rsid w:val="00047720"/>
    <w:rsid w:val="0011537D"/>
    <w:rsid w:val="001A317E"/>
    <w:rsid w:val="001B2840"/>
    <w:rsid w:val="001E3801"/>
    <w:rsid w:val="00200D00"/>
    <w:rsid w:val="00232A74"/>
    <w:rsid w:val="002334F2"/>
    <w:rsid w:val="00261E05"/>
    <w:rsid w:val="0028591D"/>
    <w:rsid w:val="002B12A8"/>
    <w:rsid w:val="00304BAC"/>
    <w:rsid w:val="00345BEB"/>
    <w:rsid w:val="003B0316"/>
    <w:rsid w:val="003B7F98"/>
    <w:rsid w:val="004A2363"/>
    <w:rsid w:val="004E3460"/>
    <w:rsid w:val="005224BF"/>
    <w:rsid w:val="0054464E"/>
    <w:rsid w:val="00630C6D"/>
    <w:rsid w:val="0073626F"/>
    <w:rsid w:val="007377B1"/>
    <w:rsid w:val="0079341C"/>
    <w:rsid w:val="008270B1"/>
    <w:rsid w:val="008911E4"/>
    <w:rsid w:val="008D760B"/>
    <w:rsid w:val="00904077"/>
    <w:rsid w:val="00921F3B"/>
    <w:rsid w:val="00927AAC"/>
    <w:rsid w:val="00952208"/>
    <w:rsid w:val="009900D7"/>
    <w:rsid w:val="009A4211"/>
    <w:rsid w:val="00A23624"/>
    <w:rsid w:val="00A713DE"/>
    <w:rsid w:val="00AC190B"/>
    <w:rsid w:val="00B32B40"/>
    <w:rsid w:val="00BD164B"/>
    <w:rsid w:val="00BF5248"/>
    <w:rsid w:val="00C70B9A"/>
    <w:rsid w:val="00C95B14"/>
    <w:rsid w:val="00D054CB"/>
    <w:rsid w:val="00D446C1"/>
    <w:rsid w:val="00D8256C"/>
    <w:rsid w:val="00DA3E51"/>
    <w:rsid w:val="00DE753B"/>
    <w:rsid w:val="00E31106"/>
    <w:rsid w:val="00E5311C"/>
    <w:rsid w:val="00E77446"/>
    <w:rsid w:val="441A6756"/>
    <w:rsid w:val="7A65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E78472"/>
  <w14:defaultImageDpi w14:val="0"/>
  <w15:docId w15:val="{BC327EC4-97B3-4AD4-85D8-E281DF86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DDA"/>
    <w:pPr>
      <w:jc w:val="both"/>
    </w:pPr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AU" w:eastAsia="x-none"/>
    </w:rPr>
  </w:style>
  <w:style w:type="paragraph" w:customStyle="1" w:styleId="LDStandard1">
    <w:name w:val="LD_Standard1"/>
    <w:basedOn w:val="Normal"/>
    <w:uiPriority w:val="99"/>
    <w:rsid w:val="004E7DDA"/>
    <w:pPr>
      <w:numPr>
        <w:numId w:val="1"/>
      </w:numPr>
      <w:spacing w:after="240"/>
    </w:pPr>
    <w:rPr>
      <w:b/>
      <w:bCs/>
    </w:rPr>
  </w:style>
  <w:style w:type="paragraph" w:customStyle="1" w:styleId="LDStandard2">
    <w:name w:val="LD_Standard2"/>
    <w:basedOn w:val="Normal"/>
    <w:uiPriority w:val="99"/>
    <w:rsid w:val="004E7DDA"/>
    <w:pPr>
      <w:numPr>
        <w:ilvl w:val="1"/>
        <w:numId w:val="1"/>
      </w:numPr>
      <w:spacing w:after="240"/>
    </w:pPr>
  </w:style>
  <w:style w:type="paragraph" w:customStyle="1" w:styleId="LDStandard3">
    <w:name w:val="LD_Standard3"/>
    <w:basedOn w:val="Normal"/>
    <w:uiPriority w:val="99"/>
    <w:rsid w:val="004E7DDA"/>
    <w:pPr>
      <w:numPr>
        <w:ilvl w:val="2"/>
        <w:numId w:val="1"/>
      </w:numPr>
      <w:spacing w:after="240"/>
    </w:pPr>
  </w:style>
  <w:style w:type="paragraph" w:customStyle="1" w:styleId="LDStandard4">
    <w:name w:val="LD_Standard4"/>
    <w:basedOn w:val="Normal"/>
    <w:uiPriority w:val="99"/>
    <w:rsid w:val="004E7DDA"/>
    <w:pPr>
      <w:numPr>
        <w:ilvl w:val="3"/>
        <w:numId w:val="1"/>
      </w:numPr>
      <w:spacing w:after="240"/>
    </w:pPr>
  </w:style>
  <w:style w:type="paragraph" w:customStyle="1" w:styleId="LDStandard5">
    <w:name w:val="LD_Standard5"/>
    <w:basedOn w:val="Normal"/>
    <w:uiPriority w:val="99"/>
    <w:rsid w:val="004E7DDA"/>
    <w:pPr>
      <w:numPr>
        <w:ilvl w:val="4"/>
        <w:numId w:val="1"/>
      </w:numPr>
      <w:spacing w:after="240"/>
    </w:pPr>
  </w:style>
  <w:style w:type="paragraph" w:customStyle="1" w:styleId="LDStandard6">
    <w:name w:val="LD_Standard6"/>
    <w:basedOn w:val="Normal"/>
    <w:uiPriority w:val="99"/>
    <w:rsid w:val="004E7DDA"/>
    <w:pPr>
      <w:numPr>
        <w:ilvl w:val="5"/>
        <w:numId w:val="1"/>
      </w:numPr>
      <w:spacing w:after="240"/>
    </w:pPr>
  </w:style>
  <w:style w:type="paragraph" w:customStyle="1" w:styleId="LDStandardBodyText">
    <w:name w:val="LD_Standard_BodyText"/>
    <w:basedOn w:val="Normal"/>
    <w:uiPriority w:val="99"/>
    <w:rsid w:val="004E7DDA"/>
    <w:pPr>
      <w:spacing w:after="240"/>
    </w:pPr>
  </w:style>
  <w:style w:type="paragraph" w:customStyle="1" w:styleId="LDStandardHeading">
    <w:name w:val="LD_Standard_Heading"/>
    <w:basedOn w:val="Normal"/>
    <w:next w:val="Normal"/>
    <w:uiPriority w:val="99"/>
    <w:rsid w:val="004E7DDA"/>
    <w:pPr>
      <w:keepNext/>
      <w:keepLines/>
      <w:spacing w:before="240" w:after="240"/>
      <w:jc w:val="center"/>
    </w:pPr>
    <w:rPr>
      <w:b/>
      <w:bCs/>
    </w:rPr>
  </w:style>
  <w:style w:type="paragraph" w:customStyle="1" w:styleId="LDStandardSubHeading">
    <w:name w:val="LD_Standard_SubHeading"/>
    <w:basedOn w:val="Normal"/>
    <w:next w:val="Normal"/>
    <w:uiPriority w:val="99"/>
    <w:rsid w:val="004E7DDA"/>
    <w:pPr>
      <w:keepNext/>
      <w:keepLines/>
      <w:spacing w:after="360"/>
      <w:jc w:val="center"/>
    </w:pPr>
    <w:rPr>
      <w:sz w:val="20"/>
      <w:szCs w:val="20"/>
    </w:rPr>
  </w:style>
  <w:style w:type="paragraph" w:styleId="Header">
    <w:name w:val="header"/>
    <w:basedOn w:val="Normal"/>
    <w:next w:val="LDStandard1"/>
    <w:link w:val="HeaderChar"/>
    <w:uiPriority w:val="99"/>
    <w:pPr>
      <w:tabs>
        <w:tab w:val="center" w:pos="4320"/>
        <w:tab w:val="right" w:pos="8640"/>
      </w:tabs>
      <w:jc w:val="left"/>
    </w:pPr>
    <w:rPr>
      <w:sz w:val="20"/>
      <w:lang w:val="en-US"/>
    </w:rPr>
  </w:style>
  <w:style w:type="character" w:customStyle="1" w:styleId="HeaderChar">
    <w:name w:val="Header Char"/>
    <w:link w:val="Header"/>
    <w:uiPriority w:val="99"/>
    <w:semiHidden/>
    <w:locked/>
    <w:rPr>
      <w:rFonts w:ascii="Arial" w:hAnsi="Arial" w:cs="Times New Roman"/>
      <w:sz w:val="24"/>
      <w:szCs w:val="24"/>
      <w:lang w:val="en-AU" w:eastAsia="x-none"/>
    </w:rPr>
  </w:style>
  <w:style w:type="paragraph" w:styleId="Footer">
    <w:name w:val="footer"/>
    <w:basedOn w:val="Normal"/>
    <w:next w:val="LDStandard2"/>
    <w:link w:val="FooterChar"/>
    <w:uiPriority w:val="99"/>
    <w:pPr>
      <w:tabs>
        <w:tab w:val="center" w:pos="4320"/>
        <w:tab w:val="right" w:pos="8640"/>
      </w:tabs>
      <w:jc w:val="left"/>
    </w:pPr>
    <w:rPr>
      <w:sz w:val="14"/>
      <w:lang w:val="en-US"/>
    </w:rPr>
  </w:style>
  <w:style w:type="character" w:customStyle="1" w:styleId="FooterChar">
    <w:name w:val="Footer Char"/>
    <w:link w:val="Footer"/>
    <w:uiPriority w:val="99"/>
    <w:locked/>
    <w:rPr>
      <w:rFonts w:ascii="Arial" w:hAnsi="Arial" w:cs="Arial"/>
      <w:sz w:val="14"/>
      <w:szCs w:val="24"/>
      <w:lang w:val="en-US" w:eastAsia="en-US"/>
    </w:rPr>
  </w:style>
  <w:style w:type="paragraph" w:customStyle="1" w:styleId="AlignLeft">
    <w:name w:val="AlignLeft"/>
    <w:basedOn w:val="Normal"/>
    <w:next w:val="LDStandard6"/>
    <w:uiPriority w:val="99"/>
    <w:rsid w:val="008E41FE"/>
    <w:pPr>
      <w:jc w:val="left"/>
    </w:pPr>
    <w:rPr>
      <w:color w:val="000000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CommentReference">
    <w:name w:val="annotation reference"/>
    <w:uiPriority w:val="99"/>
    <w:semiHidden/>
    <w:unhideWhenUsed/>
    <w:rsid w:val="003B03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031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B0316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031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B0316"/>
    <w:rPr>
      <w:rFonts w:ascii="Arial" w:hAnsi="Arial" w:cs="Arial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3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B0316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28591D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4" Type="http://schemas.openxmlformats.org/officeDocument/2006/relationships/footer" Target="footer2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E196895215BC4BB023432E714494BC" ma:contentTypeVersion="18" ma:contentTypeDescription="Create a new document." ma:contentTypeScope="" ma:versionID="356d086039ea7d5a4bd94ae5fd5e52e6">
  <xsd:schema xmlns:xsd="http://www.w3.org/2001/XMLSchema" xmlns:xs="http://www.w3.org/2001/XMLSchema" xmlns:p="http://schemas.microsoft.com/office/2006/metadata/properties" xmlns:ns2="b9513771-bbc9-4f7e-908e-b1be23604fdb" xmlns:ns3="b4fba139-c4aa-4c4b-a4ce-a759366cfc4b" targetNamespace="http://schemas.microsoft.com/office/2006/metadata/properties" ma:root="true" ma:fieldsID="1603fa3b3fab475adf2fcdab7ff1374a" ns2:_="" ns3:_="">
    <xsd:import namespace="b9513771-bbc9-4f7e-908e-b1be23604fdb"/>
    <xsd:import namespace="b4fba139-c4aa-4c4b-a4ce-a759366cf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13771-bbc9-4f7e-908e-b1be23604f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97e55fb-4a2c-462a-8ebf-3055ce6a29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ba139-c4aa-4c4b-a4ce-a759366cfc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0083684-7059-4052-9584-2e68fc30cdae}" ma:internalName="TaxCatchAll" ma:showField="CatchAllData" ma:web="b4fba139-c4aa-4c4b-a4ce-a759366cfc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fba139-c4aa-4c4b-a4ce-a759366cfc4b">
      <Value>2820</Value>
    </TaxCatchAll>
    <lcf76f155ced4ddcb4097134ff3c332f xmlns="b9513771-bbc9-4f7e-908e-b1be23604fd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791218C6FD184297AE46DFCAA5C30B" ma:contentTypeVersion="6" ma:contentTypeDescription="Create a new document." ma:contentTypeScope="" ma:versionID="d8caf42c84306e41efb122ad054741f3">
  <xsd:schema xmlns:xsd="http://www.w3.org/2001/XMLSchema" xmlns:xs="http://www.w3.org/2001/XMLSchema" xmlns:p="http://schemas.microsoft.com/office/2006/metadata/properties" xmlns:ns2="5e495f97-b695-4038-927f-ff10f5b2eac8" xmlns:ns3="c8932920-57cb-4959-a45a-5f41d0f16574" targetNamespace="http://schemas.microsoft.com/office/2006/metadata/properties" ma:root="true" ma:fieldsID="3ce1daf9bf3929bc5c1912dcf9f54a27" ns2:_="" ns3:_="">
    <xsd:import namespace="5e495f97-b695-4038-927f-ff10f5b2eac8"/>
    <xsd:import namespace="c8932920-57cb-4959-a45a-5f41d0f1657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627a6e98b9d4878921a739f507891a3" minOccurs="0"/>
                <xsd:element ref="ns2:TaxCatchAll" minOccurs="0"/>
                <xsd:element ref="ns3:Category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95f97-b695-4038-927f-ff10f5b2eac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3c6aec92-f4a7-4ba9-b486-d89847394f5e}" ma:internalName="TaxCatchAll" ma:showField="CatchAllData" ma:web="5e495f97-b695-4038-927f-ff10f5b2ea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32920-57cb-4959-a45a-5f41d0f16574" elementFormDefault="qualified">
    <xsd:import namespace="http://schemas.microsoft.com/office/2006/documentManagement/types"/>
    <xsd:import namespace="http://schemas.microsoft.com/office/infopath/2007/PartnerControls"/>
    <xsd:element name="i627a6e98b9d4878921a739f507891a3" ma:index="12" nillable="true" ma:taxonomy="true" ma:internalName="i627a6e98b9d4878921a739f507891a3" ma:taxonomyFieldName="Groups" ma:displayName="Groups" ma:default="" ma:fieldId="{2627a6e9-8b9d-4878-921a-739f507891a3}" ma:sspId="197e55fb-4a2c-462a-8ebf-3055ce6a2921" ma:termSetId="44bdf28f-f7fd-4ac7-8dc8-c69d1e18d4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tegory" ma:index="14" nillable="true" ma:displayName="Category" ma:format="Dropdown" ma:internalName="Category">
      <xsd:simpleType>
        <xsd:restriction base="dms:Choice">
          <xsd:enumeration value="CCMS Template"/>
          <xsd:enumeration value="Non CCMS templates"/>
          <xsd:enumeration value="Court doc"/>
          <xsd:enumeration value="Letters and memos"/>
          <xsd:enumeration value="Precedent orders"/>
          <xsd:enumeration value="Checklist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38091F-9817-4947-85C1-FE67C4E284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4F58C1-6664-408F-A14E-AAE46E711A37}"/>
</file>

<file path=customXml/itemProps3.xml><?xml version="1.0" encoding="utf-8"?>
<ds:datastoreItem xmlns:ds="http://schemas.openxmlformats.org/officeDocument/2006/customXml" ds:itemID="{27A41017-6469-4D35-9B56-506A7F8CF175}">
  <ds:schemaRefs>
    <ds:schemaRef ds:uri="c8932920-57cb-4959-a45a-5f41d0f16574"/>
    <ds:schemaRef ds:uri="http://purl.org/dc/elements/1.1/"/>
    <ds:schemaRef ds:uri="http://schemas.microsoft.com/office/2006/metadata/properties"/>
    <ds:schemaRef ds:uri="5e495f97-b695-4038-927f-ff10f5b2eac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15535F3-C995-45DD-89CE-78FA59410A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495f97-b695-4038-927f-ff10f5b2eac8"/>
    <ds:schemaRef ds:uri="c8932920-57cb-4959-a45a-5f41d0f165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L1 - Client Letter</vt:lpstr>
    </vt:vector>
  </TitlesOfParts>
  <Company>Softdocs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L1 - Client Letter</dc:title>
  <dc:subject/>
  <dc:creator>.</dc:creator>
  <cp:keywords>HotDocs Template</cp:keywords>
  <dc:description/>
  <cp:lastModifiedBy>Atsu, Bernice</cp:lastModifiedBy>
  <cp:revision>2</cp:revision>
  <cp:lastPrinted>2014-08-03T05:01:00Z</cp:lastPrinted>
  <dcterms:created xsi:type="dcterms:W3CDTF">2023-06-01T10:17:00Z</dcterms:created>
  <dcterms:modified xsi:type="dcterms:W3CDTF">2023-06-01T10:17:00Z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Prec">
    <vt:lpwstr>LTR_SHELL</vt:lpwstr>
  </property>
  <property fmtid="{D5CDD505-2E9C-101B-9397-08002B2CF9AE}" pid="3" name="PRECNAME">
    <vt:lpwstr>YF2</vt:lpwstr>
  </property>
  <property fmtid="{D5CDD505-2E9C-101B-9397-08002B2CF9AE}" pid="4" name="MIDType">
    <vt:lpwstr>LTR</vt:lpwstr>
  </property>
  <property fmtid="{D5CDD505-2E9C-101B-9397-08002B2CF9AE}" pid="5" name="ContentTypeId">
    <vt:lpwstr>0x0101002FE196895215BC4BB023432E714494BC</vt:lpwstr>
  </property>
  <property fmtid="{D5CDD505-2E9C-101B-9397-08002B2CF9AE}" pid="6" name="_dlc_DocIdItemGuid">
    <vt:lpwstr>354915d0-38f7-49a6-815f-d4e8e2e7f700</vt:lpwstr>
  </property>
  <property fmtid="{D5CDD505-2E9C-101B-9397-08002B2CF9AE}" pid="7" name="Order">
    <vt:r8>44800</vt:r8>
  </property>
  <property fmtid="{D5CDD505-2E9C-101B-9397-08002B2CF9AE}" pid="8" name="CCMS_Template_Area">
    <vt:lpwstr/>
  </property>
  <property fmtid="{D5CDD505-2E9C-101B-9397-08002B2CF9AE}" pid="9" name="CCMS_Template_Recipient">
    <vt:lpwstr/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CCMS_Stage">
    <vt:lpwstr/>
  </property>
  <property fmtid="{D5CDD505-2E9C-101B-9397-08002B2CF9AE}" pid="15" name="CCMS_Category">
    <vt:lpwstr/>
  </property>
  <property fmtid="{D5CDD505-2E9C-101B-9397-08002B2CF9AE}" pid="16" name="CCMS_DocumentType">
    <vt:lpwstr/>
  </property>
  <property fmtid="{D5CDD505-2E9C-101B-9397-08002B2CF9AE}" pid="17" name="CCMS_LawType">
    <vt:lpwstr/>
  </property>
  <property fmtid="{D5CDD505-2E9C-101B-9397-08002B2CF9AE}" pid="18" name="Groups">
    <vt:lpwstr>2820;#Family Law|c3a85d6b-c22c-4287-a845-c69f1b4d9177</vt:lpwstr>
  </property>
</Properties>
</file>