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65E85" w:rsidRPr="00265E85" w:rsidRDefault="00265E85">
      <w:pPr>
        <w:rPr>
          <w:sz w:val="22"/>
          <w:szCs w:val="22"/>
        </w:rPr>
      </w:pPr>
    </w:p>
    <w:tbl>
      <w:tblPr>
        <w:tblW w:w="9067" w:type="dxa"/>
        <w:tblLook w:val="04A0" w:firstRow="1" w:lastRow="0" w:firstColumn="1" w:lastColumn="0" w:noHBand="0" w:noVBand="1"/>
      </w:tblPr>
      <w:tblGrid>
        <w:gridCol w:w="4957"/>
        <w:gridCol w:w="4110"/>
      </w:tblGrid>
      <w:tr w:rsidR="005B051F" w:rsidRPr="00265E85" w14:paraId="016C4102" w14:textId="77777777" w:rsidTr="3048F811">
        <w:tc>
          <w:tcPr>
            <w:tcW w:w="4957" w:type="dxa"/>
            <w:shd w:val="clear" w:color="auto" w:fill="auto"/>
            <w:hideMark/>
          </w:tcPr>
          <w:p w14:paraId="5AB8F0A9" w14:textId="69C25498" w:rsidR="005B051F" w:rsidRPr="007E5FBA" w:rsidRDefault="005B051F" w:rsidP="00FB4D95">
            <w:pPr>
              <w:ind w:left="-105"/>
              <w:rPr>
                <w:sz w:val="22"/>
                <w:szCs w:val="22"/>
                <w:lang w:val="en-US"/>
              </w:rPr>
            </w:pPr>
            <w:r w:rsidRPr="007E5FBA">
              <w:rPr>
                <w:b/>
                <w:sz w:val="22"/>
                <w:szCs w:val="22"/>
                <w:lang w:val="en-US"/>
              </w:rPr>
              <w:t xml:space="preserve">Our Ref: </w:t>
            </w:r>
          </w:p>
        </w:tc>
        <w:tc>
          <w:tcPr>
            <w:tcW w:w="4110" w:type="dxa"/>
            <w:shd w:val="clear" w:color="auto" w:fill="auto"/>
            <w:hideMark/>
          </w:tcPr>
          <w:p w14:paraId="2F3400E1" w14:textId="36B8C9FF" w:rsidR="000C52E3" w:rsidRPr="00055A0F" w:rsidRDefault="000C52E3" w:rsidP="3048F811">
            <w:pPr>
              <w:tabs>
                <w:tab w:val="left" w:pos="815"/>
              </w:tabs>
              <w:rPr>
                <w:rFonts w:eastAsia="Arial"/>
                <w:sz w:val="22"/>
                <w:szCs w:val="22"/>
                <w:lang w:val="en-GB"/>
              </w:rPr>
            </w:pPr>
          </w:p>
          <w:p w14:paraId="0E934390" w14:textId="6BCBB7E3" w:rsidR="005B051F" w:rsidRPr="007E5FBA" w:rsidRDefault="3048F811" w:rsidP="00055A0F">
            <w:pPr>
              <w:tabs>
                <w:tab w:val="left" w:pos="884"/>
              </w:tabs>
              <w:rPr>
                <w:rFonts w:eastAsia="Arial"/>
                <w:sz w:val="22"/>
                <w:szCs w:val="22"/>
                <w:lang w:val="en-GB"/>
              </w:rPr>
            </w:pPr>
            <w:r w:rsidRPr="3048F811">
              <w:rPr>
                <w:rFonts w:eastAsia="Arial"/>
                <w:sz w:val="22"/>
                <w:szCs w:val="22"/>
                <w:lang w:val="en-GB"/>
              </w:rPr>
              <w:t>Phone:</w:t>
            </w:r>
            <w:r w:rsidR="00FB4D95">
              <w:rPr>
                <w:rFonts w:eastAsia="Arial"/>
                <w:sz w:val="22"/>
                <w:szCs w:val="22"/>
                <w:lang w:val="en-GB"/>
              </w:rPr>
              <w:tab/>
            </w:r>
          </w:p>
          <w:p w14:paraId="63BF606F" w14:textId="047C7BEE" w:rsidR="000C52E3" w:rsidRPr="00FB4D95" w:rsidRDefault="3048F811" w:rsidP="00055A0F">
            <w:pPr>
              <w:tabs>
                <w:tab w:val="left" w:pos="884"/>
              </w:tabs>
              <w:rPr>
                <w:rFonts w:eastAsia="Arial"/>
                <w:sz w:val="22"/>
                <w:szCs w:val="22"/>
                <w:lang w:val="en-GB"/>
              </w:rPr>
            </w:pPr>
            <w:r w:rsidRPr="3048F811">
              <w:rPr>
                <w:rFonts w:eastAsia="Arial"/>
                <w:sz w:val="22"/>
                <w:szCs w:val="22"/>
                <w:lang w:val="en-GB"/>
              </w:rPr>
              <w:t>Fax:</w:t>
            </w:r>
            <w:r w:rsidR="00FB4D95">
              <w:rPr>
                <w:rFonts w:eastAsia="Arial"/>
                <w:sz w:val="22"/>
                <w:szCs w:val="22"/>
                <w:lang w:val="en-GB"/>
              </w:rPr>
              <w:tab/>
            </w:r>
            <w:r w:rsidR="00FB4D95" w:rsidRPr="00E36EA7">
              <w:rPr>
                <w:color w:val="00B0F0"/>
                <w:sz w:val="22"/>
                <w:szCs w:val="22"/>
              </w:rPr>
              <w:t>]</w:t>
            </w:r>
          </w:p>
        </w:tc>
      </w:tr>
    </w:tbl>
    <w:p w14:paraId="0A37501D" w14:textId="4EE7AD03" w:rsidR="003F1D45" w:rsidRDefault="003F1D45" w:rsidP="00265E85">
      <w:pPr>
        <w:pStyle w:val="AlignLeft"/>
        <w:rPr>
          <w:color w:val="auto"/>
          <w:sz w:val="22"/>
          <w:szCs w:val="22"/>
        </w:rPr>
      </w:pPr>
    </w:p>
    <w:p w14:paraId="3D68C867" w14:textId="72E77B57" w:rsidR="003F1D45" w:rsidRPr="00265E85" w:rsidRDefault="003F1D45" w:rsidP="00265E85">
      <w:pPr>
        <w:jc w:val="left"/>
        <w:rPr>
          <w:sz w:val="22"/>
          <w:szCs w:val="22"/>
        </w:rPr>
      </w:pPr>
      <w:bookmarkStart w:id="0" w:name="_Hlk17966055"/>
    </w:p>
    <w:bookmarkEnd w:id="0"/>
    <w:p w14:paraId="5DAB6C7B" w14:textId="77777777" w:rsidR="003F1D45" w:rsidRPr="00265E85" w:rsidRDefault="003F1D45" w:rsidP="00265E85">
      <w:pPr>
        <w:pStyle w:val="AlignLeft"/>
        <w:rPr>
          <w:color w:val="auto"/>
          <w:sz w:val="22"/>
          <w:szCs w:val="22"/>
        </w:rPr>
      </w:pPr>
    </w:p>
    <w:p w14:paraId="02EB378F" w14:textId="77777777" w:rsidR="003F1D45" w:rsidRPr="00265E85" w:rsidRDefault="003F1D45" w:rsidP="00265E85">
      <w:pPr>
        <w:pStyle w:val="AlignLeft"/>
        <w:rPr>
          <w:color w:val="auto"/>
          <w:sz w:val="22"/>
          <w:szCs w:val="22"/>
        </w:rPr>
      </w:pPr>
    </w:p>
    <w:p w14:paraId="1B689B43" w14:textId="77777777" w:rsidR="00D957D4" w:rsidRDefault="00D957D4" w:rsidP="6F1C8CFC">
      <w:pPr>
        <w:rPr>
          <w:sz w:val="22"/>
          <w:szCs w:val="22"/>
        </w:rPr>
      </w:pPr>
      <w:bookmarkStart w:id="1" w:name="_Hlk20408527"/>
    </w:p>
    <w:p w14:paraId="4B166851" w14:textId="0E3EDF66" w:rsidR="00E91F9E" w:rsidRPr="00FB4D95" w:rsidRDefault="00E91F9E" w:rsidP="00E91F9E">
      <w:pPr>
        <w:rPr>
          <w:sz w:val="22"/>
          <w:szCs w:val="22"/>
        </w:rPr>
      </w:pPr>
      <w:r w:rsidRPr="003E09F7">
        <w:rPr>
          <w:b/>
          <w:color w:val="000000"/>
          <w:sz w:val="22"/>
          <w:szCs w:val="22"/>
        </w:rPr>
        <w:t>By Email:</w:t>
      </w:r>
      <w:r w:rsidRPr="003E09F7">
        <w:rPr>
          <w:color w:val="000000"/>
          <w:sz w:val="22"/>
          <w:szCs w:val="22"/>
        </w:rPr>
        <w:t xml:space="preserve"> </w:t>
      </w:r>
      <w:r w:rsidRPr="003E09F7">
        <w:rPr>
          <w:sz w:val="22"/>
          <w:szCs w:val="22"/>
        </w:rPr>
        <w:t xml:space="preserve"> </w:t>
      </w:r>
    </w:p>
    <w:bookmarkEnd w:id="1"/>
    <w:p w14:paraId="72A3D3EC" w14:textId="77777777" w:rsidR="00E91F9E" w:rsidRPr="00331CFC" w:rsidRDefault="00E91F9E" w:rsidP="00E91F9E">
      <w:pPr>
        <w:rPr>
          <w:sz w:val="22"/>
          <w:szCs w:val="22"/>
        </w:rPr>
      </w:pPr>
    </w:p>
    <w:p w14:paraId="0D0B940D" w14:textId="77777777" w:rsidR="008E45D3" w:rsidRPr="00265E85" w:rsidRDefault="008E45D3" w:rsidP="00265E85">
      <w:pPr>
        <w:jc w:val="left"/>
        <w:rPr>
          <w:color w:val="000000"/>
          <w:sz w:val="22"/>
          <w:szCs w:val="22"/>
        </w:rPr>
      </w:pPr>
    </w:p>
    <w:p w14:paraId="41E5C07F" w14:textId="77777777" w:rsidR="008E45D3" w:rsidRPr="00265E85" w:rsidRDefault="008E45D3" w:rsidP="00265E85">
      <w:pPr>
        <w:jc w:val="left"/>
        <w:rPr>
          <w:color w:val="000000"/>
          <w:sz w:val="22"/>
          <w:szCs w:val="22"/>
        </w:rPr>
      </w:pPr>
      <w:r w:rsidRPr="00265E85">
        <w:rPr>
          <w:color w:val="000000"/>
          <w:sz w:val="22"/>
          <w:szCs w:val="22"/>
        </w:rPr>
        <w:t>Dear Sir/Madam</w:t>
      </w:r>
    </w:p>
    <w:p w14:paraId="0E27B00A" w14:textId="77777777" w:rsidR="008E45D3" w:rsidRPr="00265E85" w:rsidRDefault="008E45D3">
      <w:pPr>
        <w:rPr>
          <w:color w:val="000000"/>
          <w:sz w:val="22"/>
          <w:szCs w:val="22"/>
        </w:rPr>
      </w:pPr>
    </w:p>
    <w:p w14:paraId="48F06DC4" w14:textId="1B368CAD" w:rsidR="000C52E3" w:rsidRPr="00FB4D95" w:rsidRDefault="000C52E3" w:rsidP="00FB4D95">
      <w:pPr>
        <w:tabs>
          <w:tab w:val="left" w:pos="2410"/>
        </w:tabs>
        <w:jc w:val="left"/>
        <w:rPr>
          <w:b/>
          <w:bCs/>
          <w:sz w:val="22"/>
          <w:szCs w:val="22"/>
        </w:rPr>
      </w:pPr>
      <w:r w:rsidRPr="00FB4D95">
        <w:rPr>
          <w:b/>
          <w:bCs/>
          <w:sz w:val="22"/>
          <w:szCs w:val="22"/>
        </w:rPr>
        <w:t xml:space="preserve">Court </w:t>
      </w:r>
      <w:r w:rsidR="00FB4D95">
        <w:rPr>
          <w:b/>
          <w:bCs/>
          <w:sz w:val="22"/>
          <w:szCs w:val="22"/>
        </w:rPr>
        <w:t>N</w:t>
      </w:r>
      <w:r w:rsidRPr="00FB4D95">
        <w:rPr>
          <w:b/>
          <w:bCs/>
          <w:sz w:val="22"/>
          <w:szCs w:val="22"/>
        </w:rPr>
        <w:t>ame</w:t>
      </w:r>
      <w:r w:rsidR="00FB4D95">
        <w:rPr>
          <w:b/>
          <w:bCs/>
          <w:sz w:val="22"/>
          <w:szCs w:val="22"/>
        </w:rPr>
        <w:tab/>
      </w:r>
    </w:p>
    <w:p w14:paraId="088589C7" w14:textId="6A9816CC" w:rsidR="000C52E3" w:rsidRPr="00FB4D95" w:rsidRDefault="000C52E3" w:rsidP="00FB4D95">
      <w:pPr>
        <w:tabs>
          <w:tab w:val="left" w:pos="2410"/>
        </w:tabs>
        <w:jc w:val="left"/>
        <w:rPr>
          <w:b/>
          <w:bCs/>
          <w:sz w:val="22"/>
          <w:szCs w:val="22"/>
        </w:rPr>
      </w:pPr>
      <w:r w:rsidRPr="00FB4D95">
        <w:rPr>
          <w:b/>
          <w:bCs/>
          <w:sz w:val="22"/>
          <w:szCs w:val="22"/>
        </w:rPr>
        <w:t xml:space="preserve">Proceedings </w:t>
      </w:r>
      <w:r w:rsidR="00FB4D95">
        <w:rPr>
          <w:b/>
          <w:bCs/>
          <w:sz w:val="22"/>
          <w:szCs w:val="22"/>
        </w:rPr>
        <w:t>N</w:t>
      </w:r>
      <w:r w:rsidRPr="00FB4D95">
        <w:rPr>
          <w:b/>
          <w:bCs/>
          <w:sz w:val="22"/>
          <w:szCs w:val="22"/>
        </w:rPr>
        <w:t>ame</w:t>
      </w:r>
      <w:r w:rsidR="00FB4D95">
        <w:rPr>
          <w:b/>
          <w:bCs/>
          <w:sz w:val="22"/>
          <w:szCs w:val="22"/>
        </w:rPr>
        <w:tab/>
      </w:r>
    </w:p>
    <w:p w14:paraId="60061E4C" w14:textId="5CD75E84" w:rsidR="008E45D3" w:rsidRPr="00FB4D95" w:rsidRDefault="003F1D45" w:rsidP="00FB4D95">
      <w:pPr>
        <w:tabs>
          <w:tab w:val="left" w:pos="2410"/>
        </w:tabs>
        <w:jc w:val="left"/>
        <w:rPr>
          <w:b/>
          <w:bCs/>
          <w:sz w:val="22"/>
          <w:szCs w:val="22"/>
        </w:rPr>
      </w:pPr>
      <w:r w:rsidRPr="00FB4D95">
        <w:rPr>
          <w:b/>
          <w:bCs/>
          <w:sz w:val="22"/>
          <w:szCs w:val="22"/>
        </w:rPr>
        <w:t>Proceedings No.</w:t>
      </w:r>
      <w:r w:rsidR="00FB4D95">
        <w:rPr>
          <w:b/>
          <w:bCs/>
          <w:sz w:val="22"/>
          <w:szCs w:val="22"/>
        </w:rPr>
        <w:tab/>
      </w:r>
    </w:p>
    <w:p w14:paraId="16B093DE" w14:textId="77777777" w:rsidR="000C52E3" w:rsidRPr="00265E85" w:rsidRDefault="000C52E3" w:rsidP="000C52E3">
      <w:pPr>
        <w:jc w:val="left"/>
        <w:rPr>
          <w:color w:val="000000"/>
          <w:sz w:val="22"/>
          <w:szCs w:val="22"/>
        </w:rPr>
      </w:pPr>
    </w:p>
    <w:p w14:paraId="01568D19" w14:textId="4C0F97F2" w:rsidR="000950A6" w:rsidRPr="00265E85" w:rsidRDefault="003F1D45">
      <w:pPr>
        <w:rPr>
          <w:sz w:val="22"/>
          <w:szCs w:val="22"/>
        </w:rPr>
      </w:pPr>
      <w:bookmarkStart w:id="2" w:name="TYPEHERE"/>
      <w:bookmarkEnd w:id="2"/>
      <w:r w:rsidRPr="00265E85">
        <w:rPr>
          <w:sz w:val="22"/>
          <w:szCs w:val="22"/>
        </w:rPr>
        <w:t xml:space="preserve">I act for </w:t>
      </w:r>
      <w:r w:rsidR="00D957D4">
        <w:rPr>
          <w:color w:val="000000"/>
          <w:sz w:val="22"/>
          <w:szCs w:val="22"/>
        </w:rPr>
        <w:t xml:space="preserve">                                 </w:t>
      </w:r>
      <w:r w:rsidR="00055A0F" w:rsidRPr="00055A0F">
        <w:rPr>
          <w:sz w:val="22"/>
          <w:szCs w:val="22"/>
        </w:rPr>
        <w:t>.</w:t>
      </w:r>
    </w:p>
    <w:p w14:paraId="44EAFD9C" w14:textId="77777777" w:rsidR="0023378F" w:rsidRPr="00265E85" w:rsidRDefault="0023378F" w:rsidP="0023378F">
      <w:pPr>
        <w:rPr>
          <w:sz w:val="22"/>
          <w:szCs w:val="22"/>
        </w:rPr>
      </w:pPr>
    </w:p>
    <w:p w14:paraId="3EB4FD04" w14:textId="77777777" w:rsidR="00D957D4" w:rsidRDefault="003F1D45">
      <w:pPr>
        <w:rPr>
          <w:sz w:val="22"/>
          <w:szCs w:val="22"/>
        </w:rPr>
      </w:pPr>
      <w:r w:rsidRPr="00265E85">
        <w:rPr>
          <w:sz w:val="22"/>
          <w:szCs w:val="22"/>
        </w:rPr>
        <w:t>My client has commenced proceedings in the</w:t>
      </w:r>
      <w:r w:rsidR="00D957D4">
        <w:rPr>
          <w:color w:val="000000"/>
          <w:sz w:val="22"/>
          <w:szCs w:val="22"/>
        </w:rPr>
        <w:t xml:space="preserve">                                 </w:t>
      </w:r>
      <w:r w:rsidR="00FB4D95">
        <w:rPr>
          <w:color w:val="00B0F0"/>
          <w:sz w:val="22"/>
          <w:szCs w:val="22"/>
        </w:rPr>
        <w:t xml:space="preserve"> </w:t>
      </w:r>
      <w:r w:rsidRPr="00265E85">
        <w:rPr>
          <w:sz w:val="22"/>
          <w:szCs w:val="22"/>
        </w:rPr>
        <w:t>at</w:t>
      </w:r>
      <w:r w:rsidR="00FB4D95">
        <w:rPr>
          <w:sz w:val="22"/>
          <w:szCs w:val="22"/>
        </w:rPr>
        <w:t xml:space="preserve"> </w:t>
      </w:r>
      <w:r w:rsidR="00D957D4">
        <w:rPr>
          <w:color w:val="000000"/>
          <w:sz w:val="22"/>
          <w:szCs w:val="22"/>
        </w:rPr>
        <w:t xml:space="preserve">                                 </w:t>
      </w:r>
      <w:r w:rsidRPr="00265E85">
        <w:rPr>
          <w:sz w:val="22"/>
          <w:szCs w:val="22"/>
        </w:rPr>
        <w:t xml:space="preserve"> seeking </w:t>
      </w:r>
    </w:p>
    <w:p w14:paraId="6E85AB5B" w14:textId="4222737B" w:rsidR="000950A6" w:rsidRPr="00265E85" w:rsidRDefault="00D957D4">
      <w:pPr>
        <w:rPr>
          <w:sz w:val="22"/>
          <w:szCs w:val="22"/>
        </w:rPr>
      </w:pPr>
      <w:r>
        <w:rPr>
          <w:color w:val="000000"/>
          <w:sz w:val="22"/>
          <w:szCs w:val="22"/>
        </w:rPr>
        <w:t xml:space="preserve">                                 </w:t>
      </w:r>
      <w:r w:rsidR="003F1D45" w:rsidRPr="00265E85">
        <w:rPr>
          <w:sz w:val="22"/>
          <w:szCs w:val="22"/>
        </w:rPr>
        <w:t>.</w:t>
      </w:r>
    </w:p>
    <w:p w14:paraId="4B94D5A5" w14:textId="77777777" w:rsidR="0023378F" w:rsidRPr="00265E85" w:rsidRDefault="0023378F" w:rsidP="0023378F">
      <w:pPr>
        <w:rPr>
          <w:sz w:val="22"/>
          <w:szCs w:val="22"/>
        </w:rPr>
      </w:pPr>
    </w:p>
    <w:p w14:paraId="6B661CB5" w14:textId="0FEE642D" w:rsidR="0023378F" w:rsidRPr="00265E85" w:rsidRDefault="0023378F" w:rsidP="0023378F">
      <w:pPr>
        <w:rPr>
          <w:sz w:val="22"/>
          <w:szCs w:val="22"/>
        </w:rPr>
      </w:pPr>
      <w:r w:rsidRPr="00265E85">
        <w:rPr>
          <w:sz w:val="22"/>
          <w:szCs w:val="22"/>
        </w:rPr>
        <w:t xml:space="preserve">On </w:t>
      </w:r>
      <w:r w:rsidR="00D957D4">
        <w:rPr>
          <w:color w:val="000000"/>
          <w:sz w:val="22"/>
          <w:szCs w:val="22"/>
        </w:rPr>
        <w:t xml:space="preserve">                                 </w:t>
      </w:r>
      <w:r w:rsidRPr="00265E85">
        <w:rPr>
          <w:sz w:val="22"/>
          <w:szCs w:val="22"/>
        </w:rPr>
        <w:t xml:space="preserve"> the </w:t>
      </w:r>
      <w:r w:rsidR="00265E85">
        <w:rPr>
          <w:sz w:val="22"/>
          <w:szCs w:val="22"/>
        </w:rPr>
        <w:t>C</w:t>
      </w:r>
      <w:r w:rsidRPr="00265E85">
        <w:rPr>
          <w:sz w:val="22"/>
          <w:szCs w:val="22"/>
        </w:rPr>
        <w:t xml:space="preserve">ourt made an order that allows my client to effect service on you by posting the </w:t>
      </w:r>
      <w:r w:rsidR="00265E85">
        <w:rPr>
          <w:sz w:val="22"/>
          <w:szCs w:val="22"/>
        </w:rPr>
        <w:t>C</w:t>
      </w:r>
      <w:r w:rsidRPr="00265E85">
        <w:rPr>
          <w:sz w:val="22"/>
          <w:szCs w:val="22"/>
        </w:rPr>
        <w:t>ourt documents to this address.</w:t>
      </w:r>
    </w:p>
    <w:p w14:paraId="3DEEC669" w14:textId="77777777" w:rsidR="0023378F" w:rsidRPr="00265E85" w:rsidRDefault="0023378F" w:rsidP="0023378F">
      <w:pPr>
        <w:rPr>
          <w:sz w:val="22"/>
          <w:szCs w:val="22"/>
        </w:rPr>
      </w:pPr>
    </w:p>
    <w:p w14:paraId="56DF2B04" w14:textId="77777777" w:rsidR="0023378F" w:rsidRPr="00265E85" w:rsidRDefault="0023378F" w:rsidP="0023378F">
      <w:pPr>
        <w:rPr>
          <w:sz w:val="22"/>
          <w:szCs w:val="22"/>
        </w:rPr>
      </w:pPr>
      <w:r w:rsidRPr="00265E85">
        <w:rPr>
          <w:sz w:val="22"/>
          <w:szCs w:val="22"/>
        </w:rPr>
        <w:t>Accordingly, please find enclosed by way of service upon you the following documents:</w:t>
      </w:r>
    </w:p>
    <w:p w14:paraId="3656B9AB" w14:textId="77777777" w:rsidR="0023378F" w:rsidRDefault="0023378F" w:rsidP="0023378F">
      <w:pPr>
        <w:rPr>
          <w:sz w:val="22"/>
          <w:szCs w:val="22"/>
        </w:rPr>
      </w:pPr>
    </w:p>
    <w:p w14:paraId="6F7511A3" w14:textId="34812401" w:rsidR="00265E85" w:rsidRDefault="00265E85" w:rsidP="00FB4D95">
      <w:pPr>
        <w:numPr>
          <w:ilvl w:val="0"/>
          <w:numId w:val="4"/>
        </w:numPr>
        <w:ind w:left="426" w:hanging="426"/>
        <w:rPr>
          <w:sz w:val="22"/>
          <w:szCs w:val="22"/>
        </w:rPr>
      </w:pPr>
      <w:r>
        <w:rPr>
          <w:sz w:val="22"/>
          <w:szCs w:val="22"/>
        </w:rPr>
        <w:t>Initiating Application filed on</w:t>
      </w:r>
      <w:r w:rsidR="00D957D4">
        <w:rPr>
          <w:color w:val="000000"/>
          <w:sz w:val="22"/>
          <w:szCs w:val="22"/>
        </w:rPr>
        <w:t xml:space="preserve">                                 </w:t>
      </w:r>
      <w:r w:rsidRPr="00265E85">
        <w:rPr>
          <w:sz w:val="22"/>
          <w:szCs w:val="22"/>
        </w:rPr>
        <w:t>;</w:t>
      </w:r>
    </w:p>
    <w:p w14:paraId="35405AE9" w14:textId="67077B05" w:rsidR="00265E85" w:rsidRDefault="00265E85" w:rsidP="00FB4D95">
      <w:pPr>
        <w:numPr>
          <w:ilvl w:val="0"/>
          <w:numId w:val="4"/>
        </w:numPr>
        <w:ind w:left="426" w:hanging="426"/>
        <w:rPr>
          <w:sz w:val="22"/>
          <w:szCs w:val="22"/>
        </w:rPr>
      </w:pPr>
      <w:r>
        <w:rPr>
          <w:sz w:val="22"/>
          <w:szCs w:val="22"/>
        </w:rPr>
        <w:t xml:space="preserve">Affidavit of </w:t>
      </w:r>
      <w:r w:rsidR="00D957D4">
        <w:rPr>
          <w:color w:val="000000"/>
          <w:sz w:val="22"/>
          <w:szCs w:val="22"/>
        </w:rPr>
        <w:t xml:space="preserve">                                 </w:t>
      </w:r>
      <w:r>
        <w:rPr>
          <w:sz w:val="22"/>
          <w:szCs w:val="22"/>
        </w:rPr>
        <w:t xml:space="preserve">sworn on </w:t>
      </w:r>
      <w:r w:rsidR="00D957D4">
        <w:rPr>
          <w:color w:val="000000"/>
          <w:sz w:val="22"/>
          <w:szCs w:val="22"/>
        </w:rPr>
        <w:t xml:space="preserve">                    </w:t>
      </w:r>
      <w:r>
        <w:rPr>
          <w:sz w:val="22"/>
          <w:szCs w:val="22"/>
        </w:rPr>
        <w:t xml:space="preserve"> and filed on </w:t>
      </w:r>
      <w:r w:rsidR="00D957D4">
        <w:rPr>
          <w:color w:val="000000"/>
          <w:sz w:val="22"/>
          <w:szCs w:val="22"/>
        </w:rPr>
        <w:t xml:space="preserve">                                 </w:t>
      </w:r>
      <w:r w:rsidRPr="00265E85">
        <w:rPr>
          <w:sz w:val="22"/>
          <w:szCs w:val="22"/>
        </w:rPr>
        <w:t>;</w:t>
      </w:r>
    </w:p>
    <w:p w14:paraId="152337ED" w14:textId="06B7F92A" w:rsidR="00265E85" w:rsidRDefault="00265E85" w:rsidP="00FB4D95">
      <w:pPr>
        <w:numPr>
          <w:ilvl w:val="0"/>
          <w:numId w:val="4"/>
        </w:numPr>
        <w:ind w:left="426" w:hanging="426"/>
        <w:rPr>
          <w:sz w:val="22"/>
          <w:szCs w:val="22"/>
        </w:rPr>
      </w:pPr>
      <w:r>
        <w:rPr>
          <w:sz w:val="22"/>
          <w:szCs w:val="22"/>
        </w:rPr>
        <w:t xml:space="preserve">Orders made by </w:t>
      </w:r>
      <w:r w:rsidR="00D957D4">
        <w:rPr>
          <w:color w:val="000000"/>
          <w:sz w:val="22"/>
          <w:szCs w:val="22"/>
        </w:rPr>
        <w:t xml:space="preserve">                                 </w:t>
      </w:r>
      <w:r>
        <w:rPr>
          <w:sz w:val="22"/>
          <w:szCs w:val="22"/>
        </w:rPr>
        <w:t>on</w:t>
      </w:r>
      <w:r w:rsidR="00D957D4">
        <w:rPr>
          <w:color w:val="000000"/>
          <w:sz w:val="22"/>
          <w:szCs w:val="22"/>
        </w:rPr>
        <w:t xml:space="preserve">                                 </w:t>
      </w:r>
      <w:r w:rsidRPr="00265E85">
        <w:rPr>
          <w:sz w:val="22"/>
          <w:szCs w:val="22"/>
        </w:rPr>
        <w:t xml:space="preserve">; </w:t>
      </w:r>
      <w:r>
        <w:rPr>
          <w:sz w:val="22"/>
          <w:szCs w:val="22"/>
        </w:rPr>
        <w:t>and</w:t>
      </w:r>
    </w:p>
    <w:p w14:paraId="34E9C008" w14:textId="77777777" w:rsidR="00265E85" w:rsidRDefault="00265E85" w:rsidP="00FB4D95">
      <w:pPr>
        <w:numPr>
          <w:ilvl w:val="0"/>
          <w:numId w:val="4"/>
        </w:numPr>
        <w:ind w:left="426" w:hanging="426"/>
        <w:rPr>
          <w:sz w:val="22"/>
          <w:szCs w:val="22"/>
        </w:rPr>
      </w:pPr>
      <w:r>
        <w:rPr>
          <w:sz w:val="22"/>
          <w:szCs w:val="22"/>
        </w:rPr>
        <w:t xml:space="preserve">Family Court brochure: </w:t>
      </w:r>
      <w:r w:rsidRPr="00265E85">
        <w:rPr>
          <w:i/>
          <w:sz w:val="22"/>
          <w:szCs w:val="22"/>
        </w:rPr>
        <w:t>Marriage, Families and Separation</w:t>
      </w:r>
      <w:r>
        <w:rPr>
          <w:sz w:val="22"/>
          <w:szCs w:val="22"/>
        </w:rPr>
        <w:t>.</w:t>
      </w:r>
    </w:p>
    <w:p w14:paraId="45FB0818" w14:textId="77777777" w:rsidR="00265E85" w:rsidRDefault="00265E85" w:rsidP="0023378F">
      <w:pPr>
        <w:rPr>
          <w:sz w:val="22"/>
          <w:szCs w:val="22"/>
        </w:rPr>
      </w:pPr>
    </w:p>
    <w:p w14:paraId="1204FF0C" w14:textId="77777777" w:rsidR="00D957D4" w:rsidRDefault="0023378F" w:rsidP="0023378F">
      <w:pPr>
        <w:rPr>
          <w:sz w:val="22"/>
          <w:szCs w:val="22"/>
        </w:rPr>
      </w:pPr>
      <w:r w:rsidRPr="00265E85">
        <w:rPr>
          <w:sz w:val="22"/>
          <w:szCs w:val="22"/>
        </w:rPr>
        <w:t>I advise that these proceedings have been adjourned for further mention on</w:t>
      </w:r>
    </w:p>
    <w:p w14:paraId="5F50F795" w14:textId="21F01291" w:rsidR="0023378F" w:rsidRPr="00265E85" w:rsidRDefault="0023378F" w:rsidP="0023378F">
      <w:pPr>
        <w:rPr>
          <w:sz w:val="22"/>
          <w:szCs w:val="22"/>
        </w:rPr>
      </w:pPr>
      <w:r w:rsidRPr="00265E85">
        <w:rPr>
          <w:sz w:val="22"/>
          <w:szCs w:val="22"/>
        </w:rPr>
        <w:t xml:space="preserve"> </w:t>
      </w:r>
      <w:r w:rsidR="00D957D4">
        <w:rPr>
          <w:color w:val="000000"/>
          <w:sz w:val="22"/>
          <w:szCs w:val="22"/>
        </w:rPr>
        <w:t xml:space="preserve">                                 </w:t>
      </w:r>
      <w:r w:rsidRPr="00E86F68">
        <w:rPr>
          <w:sz w:val="22"/>
          <w:szCs w:val="22"/>
        </w:rPr>
        <w:t xml:space="preserve"> </w:t>
      </w:r>
      <w:r w:rsidRPr="00265E85">
        <w:rPr>
          <w:sz w:val="22"/>
          <w:szCs w:val="22"/>
        </w:rPr>
        <w:t xml:space="preserve">at </w:t>
      </w:r>
      <w:r w:rsidR="00D957D4">
        <w:rPr>
          <w:color w:val="000000"/>
          <w:sz w:val="22"/>
          <w:szCs w:val="22"/>
        </w:rPr>
        <w:t xml:space="preserve">                                 </w:t>
      </w:r>
      <w:r w:rsidRPr="00265E85">
        <w:rPr>
          <w:sz w:val="22"/>
          <w:szCs w:val="22"/>
        </w:rPr>
        <w:t>.</w:t>
      </w:r>
    </w:p>
    <w:p w14:paraId="049F31CB" w14:textId="77777777" w:rsidR="0023378F" w:rsidRPr="00265E85" w:rsidRDefault="0023378F" w:rsidP="0023378F">
      <w:pPr>
        <w:rPr>
          <w:sz w:val="22"/>
          <w:szCs w:val="22"/>
        </w:rPr>
      </w:pPr>
    </w:p>
    <w:p w14:paraId="3D44BCB9" w14:textId="77777777" w:rsidR="0023378F" w:rsidRPr="00265E85" w:rsidRDefault="0023378F" w:rsidP="0023378F">
      <w:pPr>
        <w:rPr>
          <w:sz w:val="22"/>
          <w:szCs w:val="22"/>
        </w:rPr>
      </w:pPr>
      <w:r w:rsidRPr="00265E85">
        <w:rPr>
          <w:sz w:val="22"/>
          <w:szCs w:val="22"/>
        </w:rPr>
        <w:t>If you wish to oppose my client’s application, then you or your solicitor should attend Court on the next Court date. If you do not attend, then orders may be made in your absence.</w:t>
      </w:r>
    </w:p>
    <w:p w14:paraId="53128261" w14:textId="77777777" w:rsidR="006E31E6" w:rsidRPr="00265E85" w:rsidRDefault="006E31E6" w:rsidP="006E31E6">
      <w:pPr>
        <w:rPr>
          <w:color w:val="000000"/>
          <w:sz w:val="22"/>
          <w:szCs w:val="22"/>
        </w:rPr>
      </w:pPr>
    </w:p>
    <w:p w14:paraId="608D49E8" w14:textId="77777777" w:rsidR="008E45D3" w:rsidRPr="00265E85" w:rsidRDefault="008E45D3">
      <w:pPr>
        <w:rPr>
          <w:sz w:val="22"/>
          <w:szCs w:val="22"/>
        </w:rPr>
      </w:pPr>
      <w:r w:rsidRPr="00265E85">
        <w:rPr>
          <w:sz w:val="22"/>
          <w:szCs w:val="22"/>
        </w:rPr>
        <w:t xml:space="preserve">Yours </w:t>
      </w:r>
      <w:r w:rsidR="004F51C3" w:rsidRPr="00265E85">
        <w:rPr>
          <w:sz w:val="22"/>
          <w:szCs w:val="22"/>
        </w:rPr>
        <w:t>sincerely</w:t>
      </w:r>
    </w:p>
    <w:p w14:paraId="62486C05" w14:textId="77777777" w:rsidR="008E45D3" w:rsidRPr="00265E85" w:rsidRDefault="008E45D3">
      <w:pPr>
        <w:rPr>
          <w:sz w:val="22"/>
          <w:szCs w:val="22"/>
        </w:rPr>
      </w:pPr>
    </w:p>
    <w:p w14:paraId="4101652C" w14:textId="77777777" w:rsidR="004F51C3" w:rsidRPr="00265E85" w:rsidRDefault="004F51C3">
      <w:pPr>
        <w:rPr>
          <w:sz w:val="22"/>
          <w:szCs w:val="22"/>
        </w:rPr>
      </w:pPr>
    </w:p>
    <w:p w14:paraId="4B99056E" w14:textId="77777777" w:rsidR="000535BB" w:rsidRPr="00265E85" w:rsidRDefault="000535BB" w:rsidP="000535BB">
      <w:pPr>
        <w:rPr>
          <w:sz w:val="22"/>
          <w:szCs w:val="22"/>
        </w:rPr>
      </w:pPr>
    </w:p>
    <w:p w14:paraId="7BB2C7D9" w14:textId="7DD2E83D" w:rsidR="00FB4D95" w:rsidRPr="00055A0F" w:rsidRDefault="00FB4D95">
      <w:pPr>
        <w:rPr>
          <w:b/>
          <w:sz w:val="22"/>
          <w:szCs w:val="22"/>
        </w:rPr>
      </w:pPr>
    </w:p>
    <w:p w14:paraId="444A3D36" w14:textId="0FC46065" w:rsidR="008E45D3" w:rsidRPr="00265E85" w:rsidRDefault="000535BB">
      <w:pPr>
        <w:rPr>
          <w:sz w:val="22"/>
          <w:szCs w:val="22"/>
        </w:rPr>
      </w:pPr>
      <w:r w:rsidRPr="00265E85">
        <w:rPr>
          <w:b/>
          <w:sz w:val="22"/>
          <w:szCs w:val="22"/>
        </w:rPr>
        <w:t>Solicitor</w:t>
      </w:r>
    </w:p>
    <w:sectPr w:rsidR="008E45D3" w:rsidRPr="00265E85" w:rsidSect="00F17B4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814"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C43A" w14:textId="77777777" w:rsidR="007E5FBA" w:rsidRDefault="007E5FBA" w:rsidP="006E31E6">
      <w:r>
        <w:separator/>
      </w:r>
    </w:p>
  </w:endnote>
  <w:endnote w:type="continuationSeparator" w:id="0">
    <w:p w14:paraId="4DDBEF00" w14:textId="77777777" w:rsidR="007E5FBA" w:rsidRDefault="007E5FBA" w:rsidP="006E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97D3" w14:textId="77777777" w:rsidR="00F17B47" w:rsidRDefault="00F17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FED9" w14:textId="77777777" w:rsidR="00F17B47" w:rsidRDefault="00F17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F3DE" w14:textId="24BEB6BB" w:rsidR="006E31E6" w:rsidRPr="006E31E6" w:rsidRDefault="006E31E6" w:rsidP="006E31E6">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D779" w14:textId="77777777" w:rsidR="007E5FBA" w:rsidRDefault="007E5FBA" w:rsidP="006E31E6">
      <w:r>
        <w:separator/>
      </w:r>
    </w:p>
  </w:footnote>
  <w:footnote w:type="continuationSeparator" w:id="0">
    <w:p w14:paraId="3CF2D8B6" w14:textId="77777777" w:rsidR="007E5FBA" w:rsidRDefault="007E5FBA" w:rsidP="006E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8AD1" w14:textId="77777777" w:rsidR="00F17B47" w:rsidRDefault="00F17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6E31E6" w:rsidRDefault="006E31E6" w:rsidP="006E31E6">
    <w:pPr>
      <w:pStyle w:val="Header"/>
      <w:tabs>
        <w:tab w:val="clear" w:pos="4320"/>
        <w:tab w:val="clear" w:pos="8640"/>
      </w:tabs>
      <w:jc w:val="center"/>
    </w:pPr>
    <w:r>
      <w:t xml:space="preserve">- </w:t>
    </w:r>
    <w:r>
      <w:fldChar w:fldCharType="begin"/>
    </w:r>
    <w:r>
      <w:instrText xml:space="preserve"> PAGE  \* MERGEFORMAT </w:instrText>
    </w:r>
    <w:r>
      <w:fldChar w:fldCharType="separate"/>
    </w:r>
    <w:r w:rsidR="0023378F">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C257" w14:textId="77777777" w:rsidR="00F17B47" w:rsidRDefault="00F17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0660"/>
    <w:multiLevelType w:val="singleLevel"/>
    <w:tmpl w:val="9900202C"/>
    <w:lvl w:ilvl="0">
      <w:start w:val="1"/>
      <w:numFmt w:val="decimal"/>
      <w:lvlText w:val="%1."/>
      <w:legacy w:legacy="1" w:legacySpace="0" w:legacyIndent="567"/>
      <w:lvlJc w:val="left"/>
      <w:pPr>
        <w:ind w:left="567" w:hanging="567"/>
      </w:pPr>
      <w:rPr>
        <w:rFonts w:cs="Times New Roman"/>
      </w:rPr>
    </w:lvl>
  </w:abstractNum>
  <w:abstractNum w:abstractNumId="1" w15:restartNumberingAfterBreak="0">
    <w:nsid w:val="45662149"/>
    <w:multiLevelType w:val="multilevel"/>
    <w:tmpl w:val="194A80BE"/>
    <w:name w:val="LD_Standard"/>
    <w:lvl w:ilvl="0">
      <w:start w:val="1"/>
      <w:numFmt w:val="none"/>
      <w:pStyle w:val="LDStandard1"/>
      <w:suff w:val="nothing"/>
      <w:lvlText w:val="%1"/>
      <w:lvlJc w:val="left"/>
      <w:pPr>
        <w:tabs>
          <w:tab w:val="num" w:pos="0"/>
        </w:tabs>
      </w:pPr>
      <w:rPr>
        <w:rFonts w:cs="Times New Roman" w:hint="default"/>
      </w:rPr>
    </w:lvl>
    <w:lvl w:ilvl="1">
      <w:start w:val="1"/>
      <w:numFmt w:val="decimal"/>
      <w:pStyle w:val="LDStandard2"/>
      <w:lvlText w:val="%2%1."/>
      <w:lvlJc w:val="left"/>
      <w:pPr>
        <w:tabs>
          <w:tab w:val="num" w:pos="709"/>
        </w:tabs>
        <w:ind w:left="709" w:hanging="709"/>
      </w:pPr>
    </w:lvl>
    <w:lvl w:ilvl="2">
      <w:start w:val="1"/>
      <w:numFmt w:val="lowerLetter"/>
      <w:pStyle w:val="LDStandard3"/>
      <w:lvlText w:val="(%3)"/>
      <w:lvlJc w:val="left"/>
      <w:pPr>
        <w:tabs>
          <w:tab w:val="num" w:pos="1417"/>
        </w:tabs>
        <w:ind w:left="1417" w:hanging="708"/>
      </w:pPr>
      <w:rPr>
        <w:rFonts w:cs="Times New Roman" w:hint="default"/>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3"/>
        </w:tabs>
        <w:ind w:left="3543" w:hanging="708"/>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2" w15:restartNumberingAfterBreak="0">
    <w:nsid w:val="6BC53273"/>
    <w:multiLevelType w:val="hybridMultilevel"/>
    <w:tmpl w:val="DC8EB7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D37630"/>
    <w:multiLevelType w:val="hybridMultilevel"/>
    <w:tmpl w:val="A2029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3140921">
    <w:abstractNumId w:val="1"/>
  </w:num>
  <w:num w:numId="2" w16cid:durableId="264075925">
    <w:abstractNumId w:val="3"/>
  </w:num>
  <w:num w:numId="3" w16cid:durableId="969938892">
    <w:abstractNumId w:val="0"/>
  </w:num>
  <w:num w:numId="4" w16cid:durableId="8070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5E"/>
    <w:rsid w:val="000535BB"/>
    <w:rsid w:val="00055A0F"/>
    <w:rsid w:val="000607C7"/>
    <w:rsid w:val="000950A6"/>
    <w:rsid w:val="000A2EE4"/>
    <w:rsid w:val="000C52E3"/>
    <w:rsid w:val="00112C32"/>
    <w:rsid w:val="00137DA8"/>
    <w:rsid w:val="00143EE7"/>
    <w:rsid w:val="00192B23"/>
    <w:rsid w:val="001B36BB"/>
    <w:rsid w:val="0023378F"/>
    <w:rsid w:val="00265E85"/>
    <w:rsid w:val="002944D6"/>
    <w:rsid w:val="002F77F5"/>
    <w:rsid w:val="00352859"/>
    <w:rsid w:val="003F1D45"/>
    <w:rsid w:val="004255D0"/>
    <w:rsid w:val="0043158F"/>
    <w:rsid w:val="004E10CA"/>
    <w:rsid w:val="004F51C3"/>
    <w:rsid w:val="0050257C"/>
    <w:rsid w:val="00585DBA"/>
    <w:rsid w:val="005A1957"/>
    <w:rsid w:val="005B051F"/>
    <w:rsid w:val="00610798"/>
    <w:rsid w:val="00655BFB"/>
    <w:rsid w:val="006B2BE4"/>
    <w:rsid w:val="006E074F"/>
    <w:rsid w:val="006E31E6"/>
    <w:rsid w:val="007A3F16"/>
    <w:rsid w:val="007E05AD"/>
    <w:rsid w:val="007E5FBA"/>
    <w:rsid w:val="00821A01"/>
    <w:rsid w:val="0083522E"/>
    <w:rsid w:val="0087116F"/>
    <w:rsid w:val="008A647C"/>
    <w:rsid w:val="008B7A31"/>
    <w:rsid w:val="008D7EC8"/>
    <w:rsid w:val="008E45D3"/>
    <w:rsid w:val="0090733C"/>
    <w:rsid w:val="00935127"/>
    <w:rsid w:val="009A6534"/>
    <w:rsid w:val="009D62CD"/>
    <w:rsid w:val="00A21D18"/>
    <w:rsid w:val="00A7525C"/>
    <w:rsid w:val="00AE75DD"/>
    <w:rsid w:val="00B06DDD"/>
    <w:rsid w:val="00B20178"/>
    <w:rsid w:val="00B3275E"/>
    <w:rsid w:val="00B408E6"/>
    <w:rsid w:val="00B51366"/>
    <w:rsid w:val="00B541D5"/>
    <w:rsid w:val="00B76B4E"/>
    <w:rsid w:val="00BD0CC4"/>
    <w:rsid w:val="00BE44DC"/>
    <w:rsid w:val="00C96D4E"/>
    <w:rsid w:val="00CE17DE"/>
    <w:rsid w:val="00D0607E"/>
    <w:rsid w:val="00D957D4"/>
    <w:rsid w:val="00DA7583"/>
    <w:rsid w:val="00E86F68"/>
    <w:rsid w:val="00E91F9E"/>
    <w:rsid w:val="00E92A96"/>
    <w:rsid w:val="00EC7D90"/>
    <w:rsid w:val="00EF57CE"/>
    <w:rsid w:val="00F17964"/>
    <w:rsid w:val="00F17B47"/>
    <w:rsid w:val="00F56F3B"/>
    <w:rsid w:val="00FA49BA"/>
    <w:rsid w:val="00FB4D95"/>
    <w:rsid w:val="00FD4942"/>
    <w:rsid w:val="3048F811"/>
    <w:rsid w:val="404BEDF2"/>
    <w:rsid w:val="6F1C8CF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442F1"/>
  <w14:defaultImageDpi w14:val="0"/>
  <w15:docId w15:val="{C9B6A591-B558-487B-AECE-8A7C6266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ACA"/>
    <w:pPr>
      <w:jc w:val="both"/>
    </w:p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paragraph" w:customStyle="1" w:styleId="LDStandard1">
    <w:name w:val="LD_Standard1"/>
    <w:basedOn w:val="Normal"/>
    <w:uiPriority w:val="99"/>
    <w:rsid w:val="002A5ACA"/>
    <w:pPr>
      <w:numPr>
        <w:numId w:val="1"/>
      </w:numPr>
      <w:spacing w:after="240"/>
    </w:pPr>
    <w:rPr>
      <w:b/>
      <w:bCs/>
    </w:rPr>
  </w:style>
  <w:style w:type="paragraph" w:customStyle="1" w:styleId="LDStandard2">
    <w:name w:val="LD_Standard2"/>
    <w:basedOn w:val="Normal"/>
    <w:uiPriority w:val="99"/>
    <w:rsid w:val="002A5ACA"/>
    <w:pPr>
      <w:numPr>
        <w:ilvl w:val="1"/>
        <w:numId w:val="1"/>
      </w:numPr>
      <w:spacing w:after="240"/>
    </w:pPr>
  </w:style>
  <w:style w:type="paragraph" w:customStyle="1" w:styleId="LDStandard3">
    <w:name w:val="LD_Standard3"/>
    <w:basedOn w:val="Normal"/>
    <w:uiPriority w:val="99"/>
    <w:rsid w:val="002A5ACA"/>
    <w:pPr>
      <w:numPr>
        <w:ilvl w:val="2"/>
        <w:numId w:val="1"/>
      </w:numPr>
      <w:spacing w:after="240"/>
    </w:pPr>
  </w:style>
  <w:style w:type="paragraph" w:customStyle="1" w:styleId="LDStandard4">
    <w:name w:val="LD_Standard4"/>
    <w:basedOn w:val="Normal"/>
    <w:uiPriority w:val="99"/>
    <w:rsid w:val="002A5ACA"/>
    <w:pPr>
      <w:numPr>
        <w:ilvl w:val="3"/>
        <w:numId w:val="1"/>
      </w:numPr>
      <w:spacing w:after="240"/>
    </w:pPr>
  </w:style>
  <w:style w:type="paragraph" w:customStyle="1" w:styleId="LDStandard5">
    <w:name w:val="LD_Standard5"/>
    <w:basedOn w:val="Normal"/>
    <w:uiPriority w:val="99"/>
    <w:rsid w:val="002A5ACA"/>
    <w:pPr>
      <w:numPr>
        <w:ilvl w:val="4"/>
        <w:numId w:val="1"/>
      </w:numPr>
      <w:spacing w:after="240"/>
    </w:pPr>
  </w:style>
  <w:style w:type="paragraph" w:customStyle="1" w:styleId="LDStandard6">
    <w:name w:val="LD_Standard6"/>
    <w:basedOn w:val="Normal"/>
    <w:uiPriority w:val="99"/>
    <w:rsid w:val="002A5ACA"/>
    <w:pPr>
      <w:numPr>
        <w:ilvl w:val="5"/>
        <w:numId w:val="1"/>
      </w:numPr>
      <w:spacing w:after="240"/>
    </w:pPr>
  </w:style>
  <w:style w:type="paragraph" w:customStyle="1" w:styleId="LDStandardBodyText">
    <w:name w:val="LD_Standard_BodyText"/>
    <w:basedOn w:val="Normal"/>
    <w:uiPriority w:val="99"/>
    <w:rsid w:val="002A5ACA"/>
    <w:pPr>
      <w:spacing w:after="240"/>
    </w:pPr>
  </w:style>
  <w:style w:type="paragraph" w:customStyle="1" w:styleId="LDStandardHeading">
    <w:name w:val="LD_Standard_Heading"/>
    <w:basedOn w:val="Normal"/>
    <w:next w:val="Normal"/>
    <w:uiPriority w:val="99"/>
    <w:rsid w:val="002A5ACA"/>
    <w:pPr>
      <w:keepNext/>
      <w:keepLines/>
      <w:spacing w:before="240" w:after="240"/>
      <w:jc w:val="center"/>
    </w:pPr>
    <w:rPr>
      <w:b/>
      <w:bCs/>
    </w:rPr>
  </w:style>
  <w:style w:type="paragraph" w:customStyle="1" w:styleId="LDStandardSubHeading">
    <w:name w:val="LD_Standard_SubHeading"/>
    <w:basedOn w:val="Normal"/>
    <w:next w:val="Normal"/>
    <w:uiPriority w:val="99"/>
    <w:rsid w:val="002A5ACA"/>
    <w:pPr>
      <w:keepNext/>
      <w:keepLines/>
      <w:spacing w:after="360"/>
      <w:jc w:val="center"/>
    </w:pPr>
    <w:rPr>
      <w:sz w:val="20"/>
    </w:rPr>
  </w:style>
  <w:style w:type="paragraph" w:styleId="Header">
    <w:name w:val="header"/>
    <w:basedOn w:val="Normal"/>
    <w:next w:val="LDStandard2"/>
    <w:link w:val="HeaderChar"/>
    <w:uiPriority w:val="99"/>
    <w:pPr>
      <w:tabs>
        <w:tab w:val="center" w:pos="4320"/>
        <w:tab w:val="right" w:pos="8640"/>
      </w:tabs>
      <w:jc w:val="left"/>
    </w:pPr>
    <w:rPr>
      <w:sz w:val="20"/>
      <w:lang w:val="en-US"/>
    </w:rPr>
  </w:style>
  <w:style w:type="character" w:customStyle="1" w:styleId="HeaderChar">
    <w:name w:val="Header Char"/>
    <w:link w:val="Header"/>
    <w:uiPriority w:val="99"/>
    <w:semiHidden/>
    <w:locked/>
    <w:rPr>
      <w:rFonts w:ascii="Times New Roman" w:hAnsi="Times New Roman" w:cs="Times New Roman"/>
      <w:sz w:val="20"/>
      <w:szCs w:val="20"/>
      <w:lang w:val="en-US" w:eastAsia="en-US"/>
    </w:rPr>
  </w:style>
  <w:style w:type="paragraph" w:styleId="Footer">
    <w:name w:val="footer"/>
    <w:basedOn w:val="Normal"/>
    <w:next w:val="LDStandard4"/>
    <w:link w:val="FooterChar"/>
    <w:uiPriority w:val="99"/>
    <w:pPr>
      <w:tabs>
        <w:tab w:val="center" w:pos="4320"/>
        <w:tab w:val="right" w:pos="8640"/>
      </w:tabs>
      <w:jc w:val="left"/>
    </w:pPr>
    <w:rPr>
      <w:sz w:val="14"/>
      <w:lang w:val="en-US"/>
    </w:rPr>
  </w:style>
  <w:style w:type="character" w:customStyle="1" w:styleId="FooterChar">
    <w:name w:val="Footer Char"/>
    <w:link w:val="Footer"/>
    <w:uiPriority w:val="99"/>
    <w:locked/>
    <w:rPr>
      <w:rFonts w:ascii="Arial" w:hAnsi="Arial" w:cs="Arial"/>
      <w:sz w:val="14"/>
      <w:szCs w:val="20"/>
      <w:lang w:val="en-US" w:eastAsia="en-US"/>
    </w:rPr>
  </w:style>
  <w:style w:type="paragraph" w:customStyle="1" w:styleId="AlignLeft">
    <w:name w:val="AlignLeft"/>
    <w:basedOn w:val="Normal"/>
    <w:next w:val="LDStandard6"/>
    <w:uiPriority w:val="99"/>
    <w:rsid w:val="008E41FE"/>
    <w:pPr>
      <w:jc w:val="left"/>
    </w:pPr>
    <w:rPr>
      <w:color w:val="000000"/>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6E31E6"/>
    <w:pPr>
      <w:ind w:left="720"/>
      <w:jc w:val="left"/>
    </w:pPr>
  </w:style>
  <w:style w:type="paragraph" w:customStyle="1" w:styleId="Indent1">
    <w:name w:val="Indent 1"/>
    <w:basedOn w:val="Normal"/>
    <w:uiPriority w:val="99"/>
    <w:rsid w:val="0023378F"/>
    <w:pPr>
      <w:overflowPunct w:val="0"/>
      <w:autoSpaceDE w:val="0"/>
      <w:autoSpaceDN w:val="0"/>
      <w:adjustRightInd w:val="0"/>
      <w:ind w:left="567" w:hanging="567"/>
      <w:textAlignment w:val="baseline"/>
    </w:pPr>
    <w:rPr>
      <w:lang w:val="en-US"/>
    </w:rPr>
  </w:style>
  <w:style w:type="table" w:styleId="TableGrid">
    <w:name w:val="Table Grid"/>
    <w:basedOn w:val="TableNormal"/>
    <w:rsid w:val="005B051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791218C6FD184297AE46DFCAA5C30B" ma:contentTypeVersion="6" ma:contentTypeDescription="Create a new document." ma:contentTypeScope="" ma:versionID="d8caf42c84306e41efb122ad054741f3">
  <xsd:schema xmlns:xsd="http://www.w3.org/2001/XMLSchema" xmlns:xs="http://www.w3.org/2001/XMLSchema" xmlns:p="http://schemas.microsoft.com/office/2006/metadata/properties" xmlns:ns2="5e495f97-b695-4038-927f-ff10f5b2eac8" xmlns:ns3="c8932920-57cb-4959-a45a-5f41d0f16574" targetNamespace="http://schemas.microsoft.com/office/2006/metadata/properties" ma:root="true" ma:fieldsID="3ce1daf9bf3929bc5c1912dcf9f54a27" ns2:_="" ns3:_="">
    <xsd:import namespace="5e495f97-b695-4038-927f-ff10f5b2eac8"/>
    <xsd:import namespace="c8932920-57cb-4959-a45a-5f41d0f16574"/>
    <xsd:element name="properties">
      <xsd:complexType>
        <xsd:sequence>
          <xsd:element name="documentManagement">
            <xsd:complexType>
              <xsd:all>
                <xsd:element ref="ns2:_dlc_DocId" minOccurs="0"/>
                <xsd:element ref="ns2:_dlc_DocIdUrl" minOccurs="0"/>
                <xsd:element ref="ns2:_dlc_DocIdPersistId" minOccurs="0"/>
                <xsd:element ref="ns3:i627a6e98b9d4878921a739f507891a3" minOccurs="0"/>
                <xsd:element ref="ns2:TaxCatchAll" minOccurs="0"/>
                <xsd:element ref="ns3: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32920-57cb-4959-a45a-5f41d0f16574" elementFormDefault="qualified">
    <xsd:import namespace="http://schemas.microsoft.com/office/2006/documentManagement/types"/>
    <xsd:import namespace="http://schemas.microsoft.com/office/infopath/2007/PartnerControls"/>
    <xsd:element name="i627a6e98b9d4878921a739f507891a3" ma:index="12" nillable="true" ma:taxonomy="true" ma:internalName="i627a6e98b9d4878921a739f507891a3" ma:taxonomyFieldName="Groups" ma:displayName="Groups" ma:default="" ma:fieldId="{2627a6e9-8b9d-4878-921a-739f507891a3}" ma:sspId="197e55fb-4a2c-462a-8ebf-3055ce6a2921" ma:termSetId="44bdf28f-f7fd-4ac7-8dc8-c69d1e18d414" ma:anchorId="00000000-0000-0000-0000-000000000000" ma:open="false" ma:isKeyword="false">
      <xsd:complexType>
        <xsd:sequence>
          <xsd:element ref="pc:Terms" minOccurs="0" maxOccurs="1"/>
        </xsd:sequence>
      </xsd:complexType>
    </xsd:element>
    <xsd:element name="Category" ma:index="14" nillable="true" ma:displayName="Category" ma:format="Dropdown" ma:internalName="Category">
      <xsd:simpleType>
        <xsd:restriction base="dms:Choice">
          <xsd:enumeration value="CCMS Template"/>
          <xsd:enumeration value="Non CCMS templates"/>
          <xsd:enumeration value="Court doc"/>
          <xsd:enumeration value="Letters and memos"/>
          <xsd:enumeration value="Precedent orders"/>
          <xsd:enumeration value="Checklis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BBE90-9FC8-4B88-A32A-92E8F7ECC20E}">
  <ds:schemaRefs>
    <ds:schemaRef ds:uri="http://schemas.microsoft.com/sharepoint/v3/contenttype/forms"/>
  </ds:schemaRefs>
</ds:datastoreItem>
</file>

<file path=customXml/itemProps2.xml><?xml version="1.0" encoding="utf-8"?>
<ds:datastoreItem xmlns:ds="http://schemas.openxmlformats.org/officeDocument/2006/customXml" ds:itemID="{B5CC5AF1-3B6F-495A-B6DA-F063FB9A7281}"/>
</file>

<file path=customXml/itemProps3.xml><?xml version="1.0" encoding="utf-8"?>
<ds:datastoreItem xmlns:ds="http://schemas.openxmlformats.org/officeDocument/2006/customXml" ds:itemID="{22F2130B-29A7-4DB2-8A71-D8ABB3813539}">
  <ds:schemaRefs>
    <ds:schemaRef ds:uri="http://purl.org/dc/elements/1.1/"/>
    <ds:schemaRef ds:uri="http://schemas.microsoft.com/office/2006/metadata/properties"/>
    <ds:schemaRef ds:uri="5e495f97-b695-4038-927f-ff10f5b2ea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932920-57cb-4959-a45a-5f41d0f16574"/>
    <ds:schemaRef ds:uri="http://www.w3.org/XML/1998/namespace"/>
    <ds:schemaRef ds:uri="http://purl.org/dc/dcmitype/"/>
  </ds:schemaRefs>
</ds:datastoreItem>
</file>

<file path=customXml/itemProps4.xml><?xml version="1.0" encoding="utf-8"?>
<ds:datastoreItem xmlns:ds="http://schemas.openxmlformats.org/officeDocument/2006/customXml" ds:itemID="{1CD4D7BE-3E87-48D3-92CF-DF51B4FF4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5f97-b695-4038-927f-ff10f5b2eac8"/>
    <ds:schemaRef ds:uri="c8932920-57cb-4959-a45a-5f41d0f1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L2 - Other Party Letter</vt:lpstr>
    </vt:vector>
  </TitlesOfParts>
  <Company>Softdocs</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L2 - Other Party Letter</dc:title>
  <dc:subject/>
  <dc:creator>.</dc:creator>
  <cp:keywords>HotDocs Template</cp:keywords>
  <dc:description/>
  <cp:lastModifiedBy>Atsu, Bernice</cp:lastModifiedBy>
  <cp:revision>2</cp:revision>
  <dcterms:created xsi:type="dcterms:W3CDTF">2023-06-01T10:28:00Z</dcterms:created>
  <dcterms:modified xsi:type="dcterms:W3CDTF">2023-06-01T10:28:00Z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Prec">
    <vt:lpwstr>LTR_SHELL</vt:lpwstr>
  </property>
  <property fmtid="{D5CDD505-2E9C-101B-9397-08002B2CF9AE}" pid="3" name="PRECNAME">
    <vt:lpwstr>YF2</vt:lpwstr>
  </property>
  <property fmtid="{D5CDD505-2E9C-101B-9397-08002B2CF9AE}" pid="4" name="ContentTypeId">
    <vt:lpwstr>0x0101002FE196895215BC4BB023432E714494BC</vt:lpwstr>
  </property>
  <property fmtid="{D5CDD505-2E9C-101B-9397-08002B2CF9AE}" pid="5" name="_dlc_DocIdItemGuid">
    <vt:lpwstr>d17d1dde-d580-4ba1-bedb-ecd8931db8d7</vt:lpwstr>
  </property>
  <property fmtid="{D5CDD505-2E9C-101B-9397-08002B2CF9AE}" pid="6" name="CCMS_Template_Area">
    <vt:lpwstr/>
  </property>
  <property fmtid="{D5CDD505-2E9C-101B-9397-08002B2CF9AE}" pid="7" name="CCMS_Template_Recipient">
    <vt:lpwstr/>
  </property>
  <property fmtid="{D5CDD505-2E9C-101B-9397-08002B2CF9AE}" pid="8" name="CCMS_Category">
    <vt:lpwstr/>
  </property>
  <property fmtid="{D5CDD505-2E9C-101B-9397-08002B2CF9AE}" pid="9" name="CCMS_Stage">
    <vt:lpwstr/>
  </property>
  <property fmtid="{D5CDD505-2E9C-101B-9397-08002B2CF9AE}" pid="10" name="CCMS_LawType">
    <vt:lpwstr/>
  </property>
  <property fmtid="{D5CDD505-2E9C-101B-9397-08002B2CF9AE}" pid="11" name="CCMS_DocumentType">
    <vt:lpwstr/>
  </property>
  <property fmtid="{D5CDD505-2E9C-101B-9397-08002B2CF9AE}" pid="12" name="Order">
    <vt:r8>52900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Groups">
    <vt:lpwstr>2820;#Family Law|c3a85d6b-c22c-4287-a845-c69f1b4d9177</vt:lpwstr>
  </property>
</Properties>
</file>